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苍溪县2020年秋季公开引进人才考试成绩及入围体检人员名单</w:t>
      </w:r>
      <w:bookmarkEnd w:id="0"/>
    </w:p>
    <w:tbl>
      <w:tblPr>
        <w:tblStyle w:val="8"/>
        <w:tblW w:w="83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879"/>
        <w:gridCol w:w="1599"/>
        <w:gridCol w:w="1178"/>
        <w:gridCol w:w="811"/>
        <w:gridCol w:w="1247"/>
        <w:gridCol w:w="14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  <w:lang w:val="en-US" w:bidi="ar-SA"/>
              </w:rPr>
              <w:t>岗位编号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  <w:lang w:val="en-US" w:bidi="ar-SA"/>
              </w:rPr>
              <w:t>排名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  <w:lang w:val="en-US" w:bidi="ar-SA"/>
              </w:rPr>
              <w:t>准考证号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  <w:lang w:val="en-US" w:bidi="ar-SA"/>
              </w:rPr>
              <w:t>姓名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  <w:lang w:val="en-US" w:bidi="ar-SA"/>
              </w:rPr>
              <w:t>性别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  <w:lang w:val="en-US" w:bidi="ar-SA"/>
              </w:rPr>
              <w:t>面试成绩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  <w:lang w:val="en-US" w:bidi="ar-SA"/>
              </w:rPr>
              <w:t>考试结果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20200104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王靖雯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86.20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20200103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罗香玲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20200106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20200102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20200105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20200101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20200119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祝娇阳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84.60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20200122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周慧敏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20200118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20200116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20200114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78.88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20200113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20200107</w:t>
            </w:r>
          </w:p>
        </w:tc>
        <w:tc>
          <w:tcPr>
            <w:tcW w:w="1178" w:type="dxa"/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74.52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20200111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74.26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20200108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20200109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20200110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20200112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20200115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20200117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20200120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20200121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20200123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邓怡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20200129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79.66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20200124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77.54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20200127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75.10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20200126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75.00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20200125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72.80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20200128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20200220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何璠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83.88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20200229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李欣芯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82.86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20200219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81.84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20200221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81.50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20200239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80.90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20200240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80.90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20200238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80.34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20200235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80.30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20200233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80.22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20200236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20200237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79.86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20200218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79.74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20200234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79.50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20200223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20200224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20200222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77.70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20200225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20200228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76.80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19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20200217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76.70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20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20200226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74.40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20200227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20200230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20200231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20200232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20200131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代杭辛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82.86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20200130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薛焕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82.54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20200135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20200134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81.32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20200141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80.66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20200140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79.70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20200136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79.64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20200132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79.46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9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20200137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20200133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20200138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20200139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20200146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刘利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85.26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20200149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范智婷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85.06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20200145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刘月琴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84.00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20200142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82.46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20200150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20200151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20200148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20200147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75.80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20200143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20200144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20200204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袁凤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20200205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81.90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20200201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80.36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20200203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80.30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20200202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79.74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20200206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20200207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胡延蓉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83.48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20200208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76.80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20200216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周恬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84.80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20200209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84.34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20200210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81.44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20200211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80.78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20200214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20200213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79.64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20200212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79.14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20200215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79.10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20200439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邵燕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20200438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20200431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20200435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20200432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20200434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20200436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20200433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20200437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20200440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20200402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陈诗豪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20200405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何灵芝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20200403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20200404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20200401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20200412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袁满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85.80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20200415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蒋鸿霏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84.00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20200410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20200413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20200416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20200417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76.80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20200406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75.80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20200411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75.00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20200407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20200408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20200409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20200414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20200418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20200419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20200420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20200427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郭家琛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20200424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20200426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20200425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20200421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20200422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20200423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20200428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20200429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20200430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20200647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袁星星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20200645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马跃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20200650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魏鑫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20200651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20200652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20200654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20200646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20200649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20200644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20200653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20200648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75.80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20200541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卢小玲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20200538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李江江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20200539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20200542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20200543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20200540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76.60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20200544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71.80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20200514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李芝函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20200506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苟博思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20200502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20200515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20200501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20200508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20200503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20200504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20200516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20200513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20200507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76.20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20200505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20200509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20200510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20200511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20200512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20200755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张兰兰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85.00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20200754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84.60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20200753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20200355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詹鹏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85.56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20200346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屈小燕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84.68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20200348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许玲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84.32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20200356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何钌名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83.96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20200343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廖浪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82.86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并列入围体检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20200347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吴韬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82.86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并列入围体检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20200354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80.30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20200352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20200349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79.70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20200351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79.52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20200341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78.64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20200344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77.90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20200342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76.50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20200353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76.40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20200345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 xml:space="preserve">  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20200350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20200551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张鑫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20200548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王艳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20200549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李静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20200547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20200545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20200553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20200550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20200552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119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20200546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20200619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孙晴苓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20200615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黄段依依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20200614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20200618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20200625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20200656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20200622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20200624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20200623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20200617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76.80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20200626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76.80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20200616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76.20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20200621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75.80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20200612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20200613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20200620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20200247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甘甜甜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84.90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20200248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寇文露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20200249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80.54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20200251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79.86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20200246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20200250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78.58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20200628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马有康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20200629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20200630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20200627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20200631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20200702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蒋璐瑶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20200707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20200706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20200701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20200704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20200703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20200705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20200535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米飞飞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87.00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20200528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张倩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20200525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20200526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20200521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20200524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20200518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20200536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20200527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20200534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76.60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20200531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75.40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20200517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20200519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20200520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20200522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20200523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20200529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20200530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20200532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20200533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20200537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20200447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孙榕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20200450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20200442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20200441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20200444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20200449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20200443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20200446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76.00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20200445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20200448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20200601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秦繁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20200602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20200605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唐维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20200603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20200604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20200606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王巍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20200607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20200608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20200610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王炯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20200611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129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20200609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130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20200642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魏薇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130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20200636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张鑫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130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20200643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朱雯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130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20200639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130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20200640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130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20200641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130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20200635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130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20200638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130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20200637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131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20200244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李文芳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83.10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131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20200245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79.30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20200632</w:t>
            </w:r>
          </w:p>
        </w:tc>
        <w:tc>
          <w:tcPr>
            <w:tcW w:w="1178" w:type="dxa"/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文鹤淞</w:t>
            </w:r>
          </w:p>
        </w:tc>
        <w:tc>
          <w:tcPr>
            <w:tcW w:w="811" w:type="dxa"/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20200633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20200655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20200634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20200322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邹丰瑞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84.46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20200315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张娟霞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84.02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20200305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20200308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20200318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20200316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81.14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20200313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80.12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20200311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79.66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20200319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79.44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20200309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79.36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20200312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78.30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20200317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76.70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20200304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76.34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20200301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76.00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20200302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20200303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20200306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20200307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20200310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20200314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20200320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20200321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20200336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张鑫蕾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84.18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20200338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张驰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83.70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20200328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郑海庆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83.32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20200331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83.30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20200330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83.10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20200323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82.56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20200329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81.24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20200339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80.90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20200324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80.68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20200357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79.52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20200337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79.36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20200335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20200326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79.16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20200340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78.50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20200333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77.70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20200325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20200327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20200332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20200334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20200726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刘虎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20200716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杨欢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20200709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20200712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20200717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20200711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20200720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20200724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20200715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20200718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20200728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20200730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79.10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20200713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20200721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20200723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74.80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20200708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20200710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20200714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20200719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20200722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20200725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20200727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20200729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20200731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20200732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20200241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黄智慧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84.06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20200242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77.96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20200243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75.40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20200745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李珺格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84.20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20200739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邬朋志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20200740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20200748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81.10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20200735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20200741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20200734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20200751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20200750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20200736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20200742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20200746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76.20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20200744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74.60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20200733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20200737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20200738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20200743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20200747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20200749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20200752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20200842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肖若秋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85.80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20200846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曹婉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85.20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20200845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王一宇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20200840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20200844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20200841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20200843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20200848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76.80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20200847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20200925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廖范俊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85.80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20200923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贾肖楠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并列入围体检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20200924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李元元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并列入围体检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20200927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20200928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20200926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20200929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20200930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20201109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牛利心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84.74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20201105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郭璐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82.64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20201106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81.64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20201111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81.54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20201107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80.94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20201104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80.68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20201110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80.24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20201115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20201114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79.16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20201112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78.94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20201108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78.08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20201113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77.26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20201103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76.90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20200830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刘建邦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20200834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鲜小娟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20200828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20200824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20200835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20200829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76.80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20200827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75.80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20200831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74.40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20200826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74.20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20200833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71.60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20200825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20200832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20201134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罗贵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20201133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王鑫涛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20201129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82.68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20201130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82.46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20201127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82.24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20201126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80.58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20201132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80.50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20201128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79.94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20201131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20200939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全显安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20200934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向川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20200940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20200931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20200935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20200933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20200938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20200937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20200932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20200936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20200903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敬爽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85.20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20200917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牛茜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84.40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20200916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龙川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83.80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20200905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20200910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20200914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82.60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20200920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82.40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20200902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20200911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20200912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82.00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20200913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81.20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20200908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20200915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80.60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20200904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20200919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80.20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20200907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20200909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20200921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76.20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19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20200918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75.80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20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20200906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75.20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20200901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20200922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20201117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张欣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20201116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王皓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82.64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20201125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20201123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81.74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20201122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20201120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80.70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20201118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80.66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20201124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79.98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20201119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78.90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20201121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77.02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20200838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杜周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20200839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74.60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20200836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74.40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20200837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69.40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20201027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李旦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20201026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钱麒羽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20201024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20201029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20201031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20201032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20201028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20201025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20201030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74.20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20201023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73.80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20201022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72.80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20201045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李南山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20201041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魏琬元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20201046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张琴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20201043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20201040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20201042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20201047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20201039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76.80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20201044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76.40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20201010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刘娅婧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20201012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张尧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20201004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何宁馨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20201015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20201008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20201013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20201017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20201003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20201014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76.00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20201011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75.80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20201016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74.60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20201018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68.20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20201005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60.40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20201001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20201002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20201006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20201007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20201009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20201019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20201020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20201021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20201035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王潇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20201033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219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20201034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75.40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20201101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李云帆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84.20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220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20201102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20200822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王倩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84.20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20200823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20200821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20200817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陶星言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84.40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20200820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杨清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84.40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20200806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84.20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20200818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20200816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20200814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20200813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20200815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20200812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20200807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75.80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20200808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72.40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20200809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20200810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20200811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20200819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20201037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李琳琳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20201036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20201038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20200801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张雪梅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20200805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何兴洲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20200802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20200803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75.40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20200804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73.60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20200943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伍帅军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20200942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伏婷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74.20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20200941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73.40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20200946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宋晓芳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20200944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226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20200945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20201138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胡靖靖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81.78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20201142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罗雷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81.34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20201135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80.56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20201140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79.86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20201139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20201141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77.10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20201136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227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20201137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20201201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严晓凤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20201205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20201202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75.80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20201203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20201204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20201206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李富财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75.20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20201207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黄群瑶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20201208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赵燕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82.40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20201212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杨高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20201210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王皓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20201213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侯凤根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20201209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杨力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74.60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307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20201211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74.30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308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20201214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张宵香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20201223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陶镇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85.40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20201226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83.40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20201219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20201227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81.20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20201224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80.60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20201229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79.50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20201215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20201225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20201216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75.80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20201228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73.90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20201217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20201218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20201220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20201221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20201222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309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20201230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20201301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20201302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401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20201303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402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20201304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66.80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20201306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冉虹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84.00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20201312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王柯杰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20201307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20201314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78.40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20201309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76.40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20201308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75.80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20201305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20201310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20201311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20201313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20201315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403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20201316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20201323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田宁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86.00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20201320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王冬梅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20201328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寇晋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79.00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20201326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77.60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20201319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76.20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20201317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75.80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20201321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74.20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20201322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72.80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20201318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69.20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20201324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20201325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404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20201327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20201333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王静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85.60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20201331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杨欢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79.80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20201334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张雪梅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75.80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20201332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李志苹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72.80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入围体检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20201329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405</w:t>
            </w:r>
          </w:p>
        </w:tc>
        <w:tc>
          <w:tcPr>
            <w:tcW w:w="87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599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20201330</w:t>
            </w:r>
          </w:p>
        </w:tc>
        <w:tc>
          <w:tcPr>
            <w:tcW w:w="1178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  <w:tc>
          <w:tcPr>
            <w:tcW w:w="811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男</w:t>
            </w:r>
          </w:p>
        </w:tc>
        <w:tc>
          <w:tcPr>
            <w:tcW w:w="124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缺考</w:t>
            </w:r>
          </w:p>
        </w:tc>
        <w:tc>
          <w:tcPr>
            <w:tcW w:w="1445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bidi="ar-SA"/>
              </w:rPr>
              <w:t>　</w:t>
            </w:r>
          </w:p>
        </w:tc>
      </w:tr>
    </w:tbl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CD2"/>
    <w:rsid w:val="002F1166"/>
    <w:rsid w:val="00476EB6"/>
    <w:rsid w:val="00555E26"/>
    <w:rsid w:val="005A12AC"/>
    <w:rsid w:val="00941B69"/>
    <w:rsid w:val="009F13DE"/>
    <w:rsid w:val="00BA352F"/>
    <w:rsid w:val="00BF3BE9"/>
    <w:rsid w:val="00C20CD2"/>
    <w:rsid w:val="777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3"/>
    <w:qFormat/>
    <w:uiPriority w:val="1"/>
    <w:pPr>
      <w:spacing w:line="722" w:lineRule="exact"/>
      <w:ind w:left="1230" w:right="1268"/>
      <w:jc w:val="center"/>
      <w:outlineLvl w:val="0"/>
    </w:pPr>
    <w:rPr>
      <w:rFonts w:ascii="方正小标宋简体" w:hAnsi="方正小标宋简体" w:eastAsia="方正小标宋简体" w:cs="方正小标宋简体"/>
      <w:b/>
      <w:bCs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1"/>
    <w:rPr>
      <w:b/>
      <w:bCs/>
      <w:sz w:val="32"/>
      <w:szCs w:val="32"/>
    </w:rPr>
  </w:style>
  <w:style w:type="paragraph" w:styleId="4">
    <w:name w:val="Balloon Text"/>
    <w:basedOn w:val="1"/>
    <w:link w:val="45"/>
    <w:qFormat/>
    <w:uiPriority w:val="0"/>
    <w:rPr>
      <w:sz w:val="18"/>
      <w:szCs w:val="18"/>
    </w:rPr>
  </w:style>
  <w:style w:type="paragraph" w:styleId="5">
    <w:name w:val="footer"/>
    <w:basedOn w:val="1"/>
    <w:link w:val="44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4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lang w:val="en-US" w:bidi="ar-SA"/>
    </w:rPr>
  </w:style>
  <w:style w:type="character" w:styleId="10">
    <w:name w:val="FollowedHyperlink"/>
    <w:basedOn w:val="9"/>
    <w:semiHidden/>
    <w:unhideWhenUsed/>
    <w:qFormat/>
    <w:uiPriority w:val="99"/>
    <w:rPr>
      <w:color w:val="954F72"/>
      <w:u w:val="single"/>
    </w:rPr>
  </w:style>
  <w:style w:type="character" w:styleId="11">
    <w:name w:val="Hyperlink"/>
    <w:basedOn w:val="9"/>
    <w:semiHidden/>
    <w:unhideWhenUsed/>
    <w:qFormat/>
    <w:uiPriority w:val="99"/>
    <w:rPr>
      <w:color w:val="0563C1"/>
      <w:u w:val="single"/>
    </w:rPr>
  </w:style>
  <w:style w:type="paragraph" w:customStyle="1" w:styleId="12">
    <w:name w:val="Table Paragraph"/>
    <w:basedOn w:val="1"/>
    <w:qFormat/>
    <w:uiPriority w:val="1"/>
    <w:rPr>
      <w:rFonts w:ascii="黑体" w:hAnsi="黑体" w:eastAsia="黑体" w:cs="黑体"/>
    </w:rPr>
  </w:style>
  <w:style w:type="character" w:customStyle="1" w:styleId="13">
    <w:name w:val="标题 1 字符"/>
    <w:basedOn w:val="9"/>
    <w:link w:val="2"/>
    <w:qFormat/>
    <w:uiPriority w:val="1"/>
    <w:rPr>
      <w:rFonts w:ascii="方正小标宋简体" w:hAnsi="方正小标宋简体" w:eastAsia="方正小标宋简体" w:cs="方正小标宋简体"/>
      <w:b/>
      <w:bCs/>
      <w:sz w:val="44"/>
      <w:szCs w:val="44"/>
      <w:lang w:val="zh-CN" w:bidi="zh-CN"/>
    </w:rPr>
  </w:style>
  <w:style w:type="character" w:customStyle="1" w:styleId="14">
    <w:name w:val="正文文本 字符"/>
    <w:basedOn w:val="9"/>
    <w:link w:val="3"/>
    <w:qFormat/>
    <w:uiPriority w:val="1"/>
    <w:rPr>
      <w:rFonts w:ascii="仿宋_GB2312" w:hAnsi="仿宋_GB2312" w:eastAsia="仿宋_GB2312" w:cs="仿宋_GB2312"/>
      <w:b/>
      <w:bCs/>
      <w:sz w:val="32"/>
      <w:szCs w:val="32"/>
      <w:lang w:val="zh-CN" w:bidi="zh-CN"/>
    </w:rPr>
  </w:style>
  <w:style w:type="paragraph" w:customStyle="1" w:styleId="15">
    <w:name w:val="msonormal"/>
    <w:basedOn w:val="1"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paragraph" w:customStyle="1" w:styleId="16">
    <w:name w:val="font5"/>
    <w:basedOn w:val="1"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18"/>
      <w:szCs w:val="18"/>
      <w:lang w:val="en-US" w:bidi="ar-SA"/>
    </w:rPr>
  </w:style>
  <w:style w:type="paragraph" w:customStyle="1" w:styleId="17">
    <w:name w:val="font6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color w:val="000000"/>
      <w:lang w:val="en-US" w:bidi="ar-SA"/>
    </w:rPr>
  </w:style>
  <w:style w:type="paragraph" w:customStyle="1" w:styleId="18">
    <w:name w:val="xl63"/>
    <w:basedOn w:val="1"/>
    <w:qFormat/>
    <w:uiPriority w:val="0"/>
    <w:pPr>
      <w:widowControl/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  <w:lang w:val="en-US" w:bidi="ar-SA"/>
    </w:rPr>
  </w:style>
  <w:style w:type="paragraph" w:customStyle="1" w:styleId="19">
    <w:name w:val="xl64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paragraph" w:customStyle="1" w:styleId="20">
    <w:name w:val="xl65"/>
    <w:basedOn w:val="1"/>
    <w:uiPriority w:val="0"/>
    <w:pPr>
      <w:widowControl/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  <w:lang w:val="en-US" w:bidi="ar-SA"/>
    </w:rPr>
  </w:style>
  <w:style w:type="paragraph" w:customStyle="1" w:styleId="21">
    <w:name w:val="xl66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paragraph" w:customStyle="1" w:styleId="22">
    <w:name w:val="xl67"/>
    <w:basedOn w:val="1"/>
    <w:uiPriority w:val="0"/>
    <w:pPr>
      <w:widowControl/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  <w:lang w:val="en-US" w:bidi="ar-SA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  <w:lang w:val="en-US" w:bidi="ar-SA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  <w:lang w:val="en-US" w:bidi="ar-SA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sz w:val="21"/>
      <w:szCs w:val="21"/>
      <w:lang w:val="en-US" w:bidi="ar-SA"/>
    </w:rPr>
  </w:style>
  <w:style w:type="paragraph" w:customStyle="1" w:styleId="26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  <w:lang w:val="en-US" w:bidi="ar-SA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  <w:lang w:val="en-US" w:bidi="ar-SA"/>
    </w:rPr>
  </w:style>
  <w:style w:type="paragraph" w:customStyle="1" w:styleId="28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sz w:val="21"/>
      <w:szCs w:val="21"/>
      <w:lang w:val="en-US" w:bidi="ar-SA"/>
    </w:rPr>
  </w:style>
  <w:style w:type="paragraph" w:customStyle="1" w:styleId="29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hAnsi="Times New Roman" w:eastAsia="宋体" w:cs="Times New Roman"/>
      <w:sz w:val="21"/>
      <w:szCs w:val="21"/>
      <w:lang w:val="en-US" w:bidi="ar-SA"/>
    </w:rPr>
  </w:style>
  <w:style w:type="paragraph" w:customStyle="1" w:styleId="3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  <w:lang w:val="en-US" w:bidi="ar-SA"/>
    </w:rPr>
  </w:style>
  <w:style w:type="paragraph" w:customStyle="1" w:styleId="31">
    <w:name w:val="xl76"/>
    <w:basedOn w:val="1"/>
    <w:qFormat/>
    <w:uiPriority w:val="0"/>
    <w:pPr>
      <w:widowControl/>
      <w:autoSpaceDE/>
      <w:autoSpaceDN/>
      <w:spacing w:before="100" w:beforeAutospacing="1" w:after="100" w:afterAutospacing="1"/>
      <w:jc w:val="center"/>
    </w:pPr>
    <w:rPr>
      <w:rFonts w:ascii="方正小标宋简体" w:hAnsi="宋体" w:eastAsia="方正小标宋简体" w:cs="宋体"/>
      <w:sz w:val="52"/>
      <w:szCs w:val="52"/>
      <w:lang w:val="en-US" w:bidi="ar-SA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黑体" w:hAnsi="黑体" w:eastAsia="黑体" w:cs="宋体"/>
      <w:sz w:val="28"/>
      <w:szCs w:val="28"/>
      <w:lang w:val="en-US" w:bidi="ar-SA"/>
    </w:rPr>
  </w:style>
  <w:style w:type="paragraph" w:customStyle="1" w:styleId="33">
    <w:name w:val="xl78"/>
    <w:basedOn w:val="1"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黑体" w:hAnsi="黑体" w:eastAsia="黑体" w:cs="宋体"/>
      <w:sz w:val="28"/>
      <w:szCs w:val="28"/>
      <w:lang w:val="en-US" w:bidi="ar-SA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黑体" w:hAnsi="黑体" w:eastAsia="黑体" w:cs="宋体"/>
      <w:sz w:val="28"/>
      <w:szCs w:val="28"/>
      <w:lang w:val="en-US" w:bidi="ar-SA"/>
    </w:rPr>
  </w:style>
  <w:style w:type="paragraph" w:customStyle="1" w:styleId="35">
    <w:name w:val="xl80"/>
    <w:basedOn w:val="1"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黑体" w:hAnsi="黑体" w:eastAsia="黑体" w:cs="宋体"/>
      <w:sz w:val="28"/>
      <w:szCs w:val="28"/>
      <w:lang w:val="en-US" w:bidi="ar-SA"/>
    </w:rPr>
  </w:style>
  <w:style w:type="paragraph" w:customStyle="1" w:styleId="36">
    <w:name w:val="xl81"/>
    <w:basedOn w:val="1"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  <w:lang w:val="en-US" w:bidi="ar-SA"/>
    </w:rPr>
  </w:style>
  <w:style w:type="paragraph" w:customStyle="1" w:styleId="3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  <w:lang w:val="en-US" w:bidi="ar-SA"/>
    </w:rPr>
  </w:style>
  <w:style w:type="paragraph" w:customStyle="1" w:styleId="38">
    <w:name w:val="xl83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  <w:lang w:val="en-US" w:bidi="ar-SA"/>
    </w:rPr>
  </w:style>
  <w:style w:type="paragraph" w:customStyle="1" w:styleId="3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sz w:val="21"/>
      <w:szCs w:val="21"/>
      <w:lang w:val="en-US" w:bidi="ar-SA"/>
    </w:rPr>
  </w:style>
  <w:style w:type="paragraph" w:customStyle="1" w:styleId="40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  <w:lang w:val="en-US" w:bidi="ar-SA"/>
    </w:rPr>
  </w:style>
  <w:style w:type="paragraph" w:customStyle="1" w:styleId="41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  <w:lang w:val="en-US" w:bidi="ar-SA"/>
    </w:rPr>
  </w:style>
  <w:style w:type="paragraph" w:customStyle="1" w:styleId="42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  <w:lang w:val="en-US" w:bidi="ar-SA"/>
    </w:rPr>
  </w:style>
  <w:style w:type="character" w:customStyle="1" w:styleId="43">
    <w:name w:val="页眉 字符"/>
    <w:basedOn w:val="9"/>
    <w:link w:val="6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44">
    <w:name w:val="页脚 字符"/>
    <w:basedOn w:val="9"/>
    <w:link w:val="5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45">
    <w:name w:val="批注框文本 字符"/>
    <w:basedOn w:val="9"/>
    <w:link w:val="4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2737</Words>
  <Characters>15603</Characters>
  <Lines>130</Lines>
  <Paragraphs>36</Paragraphs>
  <TotalTime>25</TotalTime>
  <ScaleCrop>false</ScaleCrop>
  <LinksUpToDate>false</LinksUpToDate>
  <CharactersWithSpaces>18304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2020-11-08T01:30:00Z</dcterms:created>
  <dc:creator>Windows 用户</dc:creator>
  <cp:lastModifiedBy>种豆南山下</cp:lastModifiedBy>
  <cp:lastPrinted>2020-11-08T01:57:00Z</cp:lastPrinted>
  <dcterms:modified xsi:type="dcterms:W3CDTF">2020-11-08T02:50:56Z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