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C50" w:rsidRDefault="00012C50" w:rsidP="00012C50">
      <w:pPr>
        <w:tabs>
          <w:tab w:val="left" w:pos="1752"/>
        </w:tabs>
        <w:spacing w:line="560" w:lineRule="exact"/>
        <w:rPr>
          <w:rFonts w:ascii="黑体" w:eastAsia="黑体" w:cs="方正小标宋简体" w:hint="eastAsia"/>
          <w:sz w:val="32"/>
          <w:szCs w:val="32"/>
        </w:rPr>
      </w:pPr>
      <w:r>
        <w:rPr>
          <w:rFonts w:ascii="黑体" w:eastAsia="黑体" w:cs="方正小标宋简体" w:hint="eastAsia"/>
          <w:sz w:val="32"/>
          <w:szCs w:val="32"/>
        </w:rPr>
        <w:t>附件3</w:t>
      </w:r>
    </w:p>
    <w:p w:rsidR="00012C50" w:rsidRDefault="00012C50" w:rsidP="00012C50">
      <w:pPr>
        <w:pStyle w:val="a6"/>
        <w:spacing w:line="560" w:lineRule="exact"/>
        <w:ind w:firstLine="200"/>
        <w:rPr>
          <w:rFonts w:hint="eastAsia"/>
        </w:rPr>
      </w:pPr>
    </w:p>
    <w:p w:rsidR="00012C50" w:rsidRDefault="00012C50" w:rsidP="00012C50">
      <w:pPr>
        <w:tabs>
          <w:tab w:val="left" w:pos="1752"/>
        </w:tabs>
        <w:spacing w:line="560" w:lineRule="exact"/>
        <w:ind w:left="1320" w:hangingChars="300" w:hanging="1320"/>
        <w:jc w:val="center"/>
        <w:rPr>
          <w:rFonts w:ascii="方正小标宋简体" w:eastAsia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广元市“十四五”商业业态布局专项规划重大项目清单</w:t>
      </w:r>
    </w:p>
    <w:p w:rsidR="00012C50" w:rsidRDefault="00012C50" w:rsidP="00012C50">
      <w:pPr>
        <w:pStyle w:val="a6"/>
        <w:tabs>
          <w:tab w:val="left" w:pos="1752"/>
        </w:tabs>
        <w:ind w:firstLine="200"/>
        <w:rPr>
          <w:rFonts w:hint="eastAsia"/>
        </w:rPr>
      </w:pPr>
    </w:p>
    <w:tbl>
      <w:tblPr>
        <w:tblW w:w="57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74"/>
        <w:gridCol w:w="1420"/>
        <w:gridCol w:w="1508"/>
        <w:gridCol w:w="3643"/>
        <w:gridCol w:w="1313"/>
        <w:gridCol w:w="1970"/>
        <w:gridCol w:w="1757"/>
        <w:gridCol w:w="2497"/>
        <w:gridCol w:w="1393"/>
      </w:tblGrid>
      <w:tr w:rsidR="00012C50" w:rsidTr="00750E06">
        <w:trPr>
          <w:trHeight w:val="810"/>
          <w:jc w:val="center"/>
        </w:trPr>
        <w:tc>
          <w:tcPr>
            <w:tcW w:w="708" w:type="dxa"/>
            <w:vAlign w:val="center"/>
          </w:tcPr>
          <w:p w:rsidR="00012C50" w:rsidRDefault="00012C50" w:rsidP="00750E06">
            <w:pPr>
              <w:jc w:val="center"/>
              <w:textAlignment w:val="center"/>
              <w:rPr>
                <w:rFonts w:ascii="黑体" w:eastAsia="黑体" w:hAnsi="黑体" w:cs="方正小标宋简体" w:hint="eastAsia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Cs w:val="21"/>
                <w:lang/>
              </w:rPr>
              <w:t>序号</w:t>
            </w:r>
          </w:p>
        </w:tc>
        <w:tc>
          <w:tcPr>
            <w:tcW w:w="1300" w:type="dxa"/>
            <w:vAlign w:val="center"/>
          </w:tcPr>
          <w:p w:rsidR="00012C50" w:rsidRDefault="00012C50" w:rsidP="00750E06">
            <w:pPr>
              <w:jc w:val="center"/>
              <w:textAlignment w:val="center"/>
              <w:rPr>
                <w:rFonts w:ascii="黑体" w:eastAsia="黑体" w:hAnsi="黑体" w:cs="方正小标宋简体" w:hint="eastAsia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Cs w:val="21"/>
                <w:lang/>
              </w:rPr>
              <w:t>项目名称</w:t>
            </w:r>
          </w:p>
        </w:tc>
        <w:tc>
          <w:tcPr>
            <w:tcW w:w="1380" w:type="dxa"/>
            <w:vAlign w:val="center"/>
          </w:tcPr>
          <w:p w:rsidR="00012C50" w:rsidRDefault="00012C50" w:rsidP="00750E06">
            <w:pPr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Cs w:val="21"/>
                <w:lang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Cs w:val="21"/>
                <w:lang/>
              </w:rPr>
              <w:t>建设地点</w:t>
            </w:r>
          </w:p>
          <w:p w:rsidR="00012C50" w:rsidRDefault="00012C50" w:rsidP="00750E06">
            <w:pPr>
              <w:jc w:val="center"/>
              <w:textAlignment w:val="center"/>
              <w:rPr>
                <w:rFonts w:ascii="黑体" w:eastAsia="黑体" w:hAnsi="黑体" w:cs="方正小标宋简体" w:hint="eastAsia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Cs w:val="21"/>
                <w:lang/>
              </w:rPr>
              <w:t>（写到县区）</w:t>
            </w:r>
          </w:p>
        </w:tc>
        <w:tc>
          <w:tcPr>
            <w:tcW w:w="3334" w:type="dxa"/>
            <w:vAlign w:val="center"/>
          </w:tcPr>
          <w:p w:rsidR="00012C50" w:rsidRDefault="00012C50" w:rsidP="00750E06">
            <w:pPr>
              <w:jc w:val="center"/>
              <w:textAlignment w:val="center"/>
              <w:rPr>
                <w:rFonts w:ascii="黑体" w:eastAsia="黑体" w:hAnsi="黑体" w:cs="方正小标宋简体" w:hint="eastAsia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Cs w:val="21"/>
                <w:lang/>
              </w:rPr>
              <w:t>建设内容及规模</w:t>
            </w:r>
          </w:p>
        </w:tc>
        <w:tc>
          <w:tcPr>
            <w:tcW w:w="1202" w:type="dxa"/>
            <w:vAlign w:val="center"/>
          </w:tcPr>
          <w:p w:rsidR="00012C50" w:rsidRDefault="00012C50" w:rsidP="00750E06">
            <w:pPr>
              <w:jc w:val="center"/>
              <w:textAlignment w:val="center"/>
              <w:rPr>
                <w:rFonts w:ascii="黑体" w:eastAsia="黑体" w:hAnsi="黑体" w:cs="方正小标宋简体" w:hint="eastAsia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Cs w:val="21"/>
                <w:lang/>
              </w:rPr>
              <w:t>估算总投资(亿元)</w:t>
            </w:r>
          </w:p>
        </w:tc>
        <w:tc>
          <w:tcPr>
            <w:tcW w:w="1803" w:type="dxa"/>
            <w:vAlign w:val="center"/>
          </w:tcPr>
          <w:p w:rsidR="00012C50" w:rsidRDefault="00012C50" w:rsidP="00750E06">
            <w:pPr>
              <w:jc w:val="center"/>
              <w:textAlignment w:val="center"/>
              <w:rPr>
                <w:rFonts w:ascii="黑体" w:eastAsia="黑体" w:hAnsi="黑体" w:cs="方正小标宋简体" w:hint="eastAsia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Cs w:val="21"/>
                <w:lang/>
              </w:rPr>
              <w:t>政策依据（国、省、市规划纳入情况）</w:t>
            </w:r>
          </w:p>
        </w:tc>
        <w:tc>
          <w:tcPr>
            <w:tcW w:w="1608" w:type="dxa"/>
            <w:vAlign w:val="center"/>
          </w:tcPr>
          <w:p w:rsidR="00012C50" w:rsidRDefault="00012C50" w:rsidP="00750E06">
            <w:pPr>
              <w:jc w:val="center"/>
              <w:textAlignment w:val="center"/>
              <w:rPr>
                <w:rFonts w:ascii="黑体" w:eastAsia="黑体" w:hAnsi="黑体" w:cs="方正小标宋简体" w:hint="eastAsia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Cs w:val="21"/>
                <w:lang/>
              </w:rPr>
              <w:t>前期进展情况</w:t>
            </w:r>
          </w:p>
        </w:tc>
        <w:tc>
          <w:tcPr>
            <w:tcW w:w="2285" w:type="dxa"/>
            <w:vAlign w:val="center"/>
          </w:tcPr>
          <w:p w:rsidR="00012C50" w:rsidRDefault="00012C50" w:rsidP="00750E06">
            <w:pPr>
              <w:jc w:val="center"/>
              <w:textAlignment w:val="center"/>
              <w:rPr>
                <w:rFonts w:ascii="黑体" w:eastAsia="黑体" w:hAnsi="黑体" w:cs="方正小标宋简体" w:hint="eastAsia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Cs w:val="21"/>
                <w:lang/>
              </w:rPr>
              <w:t>重大意义</w:t>
            </w:r>
          </w:p>
        </w:tc>
        <w:tc>
          <w:tcPr>
            <w:tcW w:w="1275" w:type="dxa"/>
            <w:vAlign w:val="center"/>
          </w:tcPr>
          <w:p w:rsidR="00012C50" w:rsidRDefault="00012C50" w:rsidP="00750E06">
            <w:pPr>
              <w:jc w:val="center"/>
              <w:textAlignment w:val="center"/>
              <w:rPr>
                <w:rFonts w:ascii="黑体" w:eastAsia="黑体" w:hAnsi="黑体" w:cs="方正小标宋简体" w:hint="eastAsia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Cs w:val="21"/>
                <w:lang/>
              </w:rPr>
              <w:t>备注</w:t>
            </w:r>
          </w:p>
        </w:tc>
      </w:tr>
      <w:tr w:rsidR="00012C50" w:rsidTr="00750E06">
        <w:trPr>
          <w:trHeight w:val="1440"/>
          <w:jc w:val="center"/>
        </w:trPr>
        <w:tc>
          <w:tcPr>
            <w:tcW w:w="708" w:type="dxa"/>
            <w:vAlign w:val="center"/>
          </w:tcPr>
          <w:p w:rsidR="00012C50" w:rsidRDefault="00012C50" w:rsidP="00750E06">
            <w:pPr>
              <w:jc w:val="center"/>
              <w:textAlignment w:val="center"/>
              <w:rPr>
                <w:rFonts w:ascii="仿宋_GB2312" w:eastAsia="仿宋_GB2312" w:cs="方正小标宋简体" w:hint="eastAsia"/>
                <w:color w:val="000000"/>
                <w:szCs w:val="21"/>
              </w:rPr>
            </w:pPr>
            <w:r>
              <w:rPr>
                <w:rFonts w:ascii="仿宋_GB2312" w:eastAsia="仿宋_GB2312" w:cs="方正小标宋简体" w:hint="eastAsia"/>
                <w:color w:val="000000"/>
                <w:szCs w:val="21"/>
              </w:rPr>
              <w:t>1</w:t>
            </w:r>
          </w:p>
        </w:tc>
        <w:tc>
          <w:tcPr>
            <w:tcW w:w="1300" w:type="dxa"/>
            <w:vAlign w:val="center"/>
          </w:tcPr>
          <w:p w:rsidR="00012C50" w:rsidRDefault="00012C50" w:rsidP="00750E06">
            <w:pPr>
              <w:textAlignment w:val="center"/>
              <w:rPr>
                <w:rFonts w:ascii="仿宋_GB2312" w:eastAsia="仿宋_GB2312" w:cs="宋体" w:hint="eastAsia"/>
                <w:color w:val="000000"/>
                <w:szCs w:val="21"/>
                <w:lang/>
              </w:rPr>
            </w:pPr>
            <w:r>
              <w:rPr>
                <w:rFonts w:ascii="仿宋_GB2312" w:eastAsia="仿宋_GB2312" w:cs="宋体" w:hint="eastAsia"/>
                <w:color w:val="000000"/>
                <w:szCs w:val="21"/>
                <w:lang/>
              </w:rPr>
              <w:t>南河商业综合体</w:t>
            </w:r>
          </w:p>
        </w:tc>
        <w:tc>
          <w:tcPr>
            <w:tcW w:w="1380" w:type="dxa"/>
            <w:vAlign w:val="center"/>
          </w:tcPr>
          <w:p w:rsidR="00012C50" w:rsidRDefault="00012C50" w:rsidP="00750E06">
            <w:pPr>
              <w:jc w:val="center"/>
              <w:textAlignment w:val="center"/>
              <w:rPr>
                <w:rFonts w:ascii="仿宋_GB2312" w:eastAsia="仿宋_GB2312" w:cs="宋体" w:hint="eastAsia"/>
                <w:color w:val="000000"/>
                <w:szCs w:val="21"/>
                <w:lang/>
              </w:rPr>
            </w:pPr>
            <w:r>
              <w:rPr>
                <w:rFonts w:ascii="仿宋_GB2312" w:eastAsia="仿宋_GB2312" w:cs="宋体" w:hint="eastAsia"/>
                <w:color w:val="000000"/>
                <w:szCs w:val="21"/>
                <w:lang/>
              </w:rPr>
              <w:t>利州区</w:t>
            </w:r>
          </w:p>
        </w:tc>
        <w:tc>
          <w:tcPr>
            <w:tcW w:w="3334" w:type="dxa"/>
            <w:vAlign w:val="center"/>
          </w:tcPr>
          <w:p w:rsidR="00012C50" w:rsidRDefault="00012C50" w:rsidP="00750E06">
            <w:pPr>
              <w:textAlignment w:val="center"/>
              <w:rPr>
                <w:rFonts w:ascii="仿宋_GB2312" w:eastAsia="仿宋_GB2312" w:cs="宋体" w:hint="eastAsia"/>
                <w:color w:val="000000"/>
                <w:szCs w:val="21"/>
                <w:lang/>
              </w:rPr>
            </w:pPr>
            <w:r>
              <w:rPr>
                <w:rFonts w:ascii="仿宋_GB2312" w:eastAsia="仿宋_GB2312" w:cs="宋体" w:hint="eastAsia"/>
                <w:color w:val="000000"/>
                <w:szCs w:val="21"/>
                <w:lang/>
              </w:rPr>
              <w:t>项目规划占地170.02亩（原南河农产品交易中心地块），建设总规模约40万平方米，其中商业约8万平方米。</w:t>
            </w:r>
          </w:p>
        </w:tc>
        <w:tc>
          <w:tcPr>
            <w:tcW w:w="1202" w:type="dxa"/>
            <w:vAlign w:val="center"/>
          </w:tcPr>
          <w:p w:rsidR="00012C50" w:rsidRDefault="00012C50" w:rsidP="00750E06">
            <w:pPr>
              <w:jc w:val="center"/>
              <w:textAlignment w:val="center"/>
              <w:rPr>
                <w:rFonts w:ascii="仿宋_GB2312" w:eastAsia="仿宋_GB2312" w:cs="宋体" w:hint="eastAsia"/>
                <w:color w:val="000000"/>
                <w:szCs w:val="21"/>
                <w:lang/>
              </w:rPr>
            </w:pPr>
            <w:r>
              <w:rPr>
                <w:rFonts w:ascii="仿宋_GB2312" w:eastAsia="仿宋_GB2312" w:cs="宋体" w:hint="eastAsia"/>
                <w:color w:val="000000"/>
                <w:szCs w:val="21"/>
                <w:lang/>
              </w:rPr>
              <w:t>18</w:t>
            </w:r>
          </w:p>
        </w:tc>
        <w:tc>
          <w:tcPr>
            <w:tcW w:w="1803" w:type="dxa"/>
            <w:vAlign w:val="center"/>
          </w:tcPr>
          <w:p w:rsidR="00012C50" w:rsidRDefault="00012C50" w:rsidP="00750E06">
            <w:pPr>
              <w:textAlignment w:val="center"/>
              <w:rPr>
                <w:rFonts w:ascii="仿宋_GB2312" w:eastAsia="仿宋_GB2312" w:cs="宋体" w:hint="eastAsia"/>
                <w:color w:val="000000"/>
                <w:szCs w:val="21"/>
                <w:lang/>
              </w:rPr>
            </w:pPr>
            <w:r>
              <w:rPr>
                <w:rFonts w:ascii="仿宋_GB2312" w:eastAsia="仿宋_GB2312" w:cs="宋体" w:hint="eastAsia"/>
                <w:color w:val="000000"/>
                <w:szCs w:val="21"/>
                <w:lang/>
              </w:rPr>
              <w:t>已纳入《广元“十四五”规划和2035年远景目标纲要》。</w:t>
            </w:r>
          </w:p>
        </w:tc>
        <w:tc>
          <w:tcPr>
            <w:tcW w:w="1608" w:type="dxa"/>
            <w:vAlign w:val="center"/>
          </w:tcPr>
          <w:p w:rsidR="00012C50" w:rsidRDefault="00012C50" w:rsidP="00750E06">
            <w:pPr>
              <w:textAlignment w:val="center"/>
              <w:rPr>
                <w:rFonts w:ascii="仿宋_GB2312" w:eastAsia="仿宋_GB2312" w:cs="宋体" w:hint="eastAsia"/>
                <w:color w:val="000000"/>
                <w:szCs w:val="21"/>
                <w:lang/>
              </w:rPr>
            </w:pPr>
            <w:r>
              <w:rPr>
                <w:rFonts w:ascii="仿宋_GB2312" w:eastAsia="仿宋_GB2312" w:cs="宋体" w:hint="eastAsia"/>
                <w:color w:val="000000"/>
                <w:szCs w:val="21"/>
                <w:lang/>
              </w:rPr>
              <w:t>已确定招商模式，正在开展拆迁前期工作。</w:t>
            </w:r>
          </w:p>
        </w:tc>
        <w:tc>
          <w:tcPr>
            <w:tcW w:w="2285" w:type="dxa"/>
            <w:vAlign w:val="center"/>
          </w:tcPr>
          <w:p w:rsidR="00012C50" w:rsidRDefault="00012C50" w:rsidP="00750E06">
            <w:pPr>
              <w:textAlignment w:val="center"/>
              <w:rPr>
                <w:rFonts w:ascii="仿宋_GB2312" w:eastAsia="仿宋_GB2312" w:cs="宋体" w:hint="eastAsia"/>
                <w:color w:val="000000"/>
                <w:szCs w:val="21"/>
                <w:lang/>
              </w:rPr>
            </w:pPr>
            <w:r>
              <w:rPr>
                <w:rFonts w:ascii="仿宋_GB2312" w:eastAsia="仿宋_GB2312" w:cs="宋体" w:hint="eastAsia"/>
                <w:color w:val="000000"/>
                <w:szCs w:val="21"/>
                <w:lang/>
              </w:rPr>
              <w:t>活跃南河片区商业氛围，推动商贸服务业上档升级，提升城市整体形象。</w:t>
            </w:r>
          </w:p>
        </w:tc>
        <w:tc>
          <w:tcPr>
            <w:tcW w:w="1275" w:type="dxa"/>
            <w:vAlign w:val="center"/>
          </w:tcPr>
          <w:p w:rsidR="00012C50" w:rsidRDefault="00012C50" w:rsidP="00750E06">
            <w:pPr>
              <w:textAlignment w:val="center"/>
              <w:rPr>
                <w:rFonts w:ascii="仿宋_GB2312" w:eastAsia="仿宋_GB2312" w:cs="宋体" w:hint="eastAsia"/>
                <w:color w:val="000000"/>
                <w:szCs w:val="21"/>
                <w:lang/>
              </w:rPr>
            </w:pPr>
          </w:p>
        </w:tc>
      </w:tr>
      <w:tr w:rsidR="00012C50" w:rsidTr="00750E06">
        <w:trPr>
          <w:trHeight w:val="2538"/>
          <w:jc w:val="center"/>
        </w:trPr>
        <w:tc>
          <w:tcPr>
            <w:tcW w:w="708" w:type="dxa"/>
            <w:vAlign w:val="center"/>
          </w:tcPr>
          <w:p w:rsidR="00012C50" w:rsidRDefault="00012C50" w:rsidP="00750E06">
            <w:pPr>
              <w:jc w:val="center"/>
              <w:textAlignment w:val="center"/>
              <w:rPr>
                <w:rFonts w:ascii="仿宋_GB2312" w:eastAsia="仿宋_GB2312" w:cs="宋体" w:hint="eastAsia"/>
                <w:color w:val="000000"/>
                <w:szCs w:val="21"/>
                <w:lang/>
              </w:rPr>
            </w:pPr>
            <w:r>
              <w:rPr>
                <w:rFonts w:ascii="仿宋_GB2312" w:eastAsia="仿宋_GB2312" w:cs="宋体" w:hint="eastAsia"/>
                <w:color w:val="000000"/>
                <w:szCs w:val="21"/>
                <w:lang/>
              </w:rPr>
              <w:t>2</w:t>
            </w:r>
          </w:p>
        </w:tc>
        <w:tc>
          <w:tcPr>
            <w:tcW w:w="1300" w:type="dxa"/>
            <w:vAlign w:val="center"/>
          </w:tcPr>
          <w:p w:rsidR="00012C50" w:rsidRDefault="00012C50" w:rsidP="00750E06">
            <w:pPr>
              <w:textAlignment w:val="center"/>
              <w:rPr>
                <w:rFonts w:ascii="仿宋_GB2312" w:eastAsia="仿宋_GB2312" w:cs="宋体" w:hint="eastAsia"/>
                <w:color w:val="000000"/>
                <w:szCs w:val="21"/>
                <w:lang/>
              </w:rPr>
            </w:pPr>
            <w:r>
              <w:rPr>
                <w:rFonts w:ascii="仿宋_GB2312" w:eastAsia="仿宋_GB2312" w:cs="宋体" w:hint="eastAsia"/>
                <w:color w:val="000000"/>
                <w:szCs w:val="21"/>
                <w:lang/>
              </w:rPr>
              <w:t>1939·烟波坊美食城</w:t>
            </w:r>
          </w:p>
        </w:tc>
        <w:tc>
          <w:tcPr>
            <w:tcW w:w="1380" w:type="dxa"/>
            <w:vAlign w:val="center"/>
          </w:tcPr>
          <w:p w:rsidR="00012C50" w:rsidRDefault="00012C50" w:rsidP="00750E06">
            <w:pPr>
              <w:jc w:val="center"/>
              <w:textAlignment w:val="center"/>
              <w:rPr>
                <w:rFonts w:ascii="仿宋_GB2312" w:eastAsia="仿宋_GB2312" w:cs="宋体" w:hint="eastAsia"/>
                <w:color w:val="000000"/>
                <w:szCs w:val="21"/>
                <w:lang/>
              </w:rPr>
            </w:pPr>
            <w:r>
              <w:rPr>
                <w:rFonts w:ascii="仿宋_GB2312" w:eastAsia="仿宋_GB2312" w:cs="宋体" w:hint="eastAsia"/>
                <w:color w:val="000000"/>
                <w:szCs w:val="21"/>
                <w:lang/>
              </w:rPr>
              <w:t>利州区</w:t>
            </w:r>
          </w:p>
        </w:tc>
        <w:tc>
          <w:tcPr>
            <w:tcW w:w="3334" w:type="dxa"/>
            <w:vAlign w:val="center"/>
          </w:tcPr>
          <w:p w:rsidR="00012C50" w:rsidRDefault="00012C50" w:rsidP="00750E06">
            <w:pPr>
              <w:textAlignment w:val="center"/>
              <w:rPr>
                <w:rFonts w:ascii="仿宋_GB2312" w:eastAsia="仿宋_GB2312" w:cs="宋体" w:hint="eastAsia"/>
                <w:color w:val="000000"/>
                <w:szCs w:val="21"/>
                <w:lang/>
              </w:rPr>
            </w:pPr>
            <w:r>
              <w:rPr>
                <w:rFonts w:ascii="仿宋_GB2312" w:eastAsia="仿宋_GB2312" w:cs="宋体" w:hint="eastAsia"/>
                <w:color w:val="000000"/>
                <w:szCs w:val="21"/>
                <w:lang/>
              </w:rPr>
              <w:t>对原大华纱厂（旧货市场）进行全面改造，规划占地约70亩，一期规划建筑面积3800</w:t>
            </w:r>
            <w:r>
              <w:rPr>
                <w:rFonts w:ascii="仿宋_GB2312" w:hAnsi="仿宋_GB2312" w:cs="宋体" w:hint="eastAsia"/>
                <w:color w:val="000000"/>
                <w:szCs w:val="21"/>
                <w:lang/>
              </w:rPr>
              <w:t>㎡</w:t>
            </w:r>
            <w:r>
              <w:rPr>
                <w:rFonts w:ascii="仿宋_GB2312" w:eastAsia="仿宋_GB2312" w:cs="宋体" w:hint="eastAsia"/>
                <w:color w:val="000000"/>
                <w:szCs w:val="21"/>
                <w:lang/>
              </w:rPr>
              <w:t>，为商业活动类项目，吸引游客成为“网红打卡点”。二期规划建筑面积2127</w:t>
            </w:r>
            <w:r>
              <w:rPr>
                <w:rFonts w:ascii="仿宋_GB2312" w:hAnsi="仿宋_GB2312" w:cs="宋体" w:hint="eastAsia"/>
                <w:color w:val="000000"/>
                <w:szCs w:val="21"/>
                <w:lang/>
              </w:rPr>
              <w:t>㎡</w:t>
            </w:r>
            <w:r>
              <w:rPr>
                <w:rFonts w:ascii="仿宋_GB2312" w:eastAsia="仿宋_GB2312" w:cs="宋体" w:hint="eastAsia"/>
                <w:color w:val="000000"/>
                <w:szCs w:val="21"/>
                <w:lang/>
              </w:rPr>
              <w:t>，深度开发，引入酒吧、特色餐厅、红酒吧、露营地、洞穴酒店等高端体验业态。</w:t>
            </w:r>
          </w:p>
        </w:tc>
        <w:tc>
          <w:tcPr>
            <w:tcW w:w="1202" w:type="dxa"/>
            <w:vAlign w:val="center"/>
          </w:tcPr>
          <w:p w:rsidR="00012C50" w:rsidRDefault="00012C50" w:rsidP="00750E06">
            <w:pPr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  <w:lang/>
              </w:rPr>
            </w:pPr>
            <w:r>
              <w:rPr>
                <w:rFonts w:ascii="仿宋_GB2312" w:eastAsia="仿宋_GB2312" w:hint="eastAsia"/>
                <w:color w:val="000000"/>
                <w:szCs w:val="21"/>
                <w:lang/>
              </w:rPr>
              <w:t>1.8</w:t>
            </w:r>
          </w:p>
        </w:tc>
        <w:tc>
          <w:tcPr>
            <w:tcW w:w="1803" w:type="dxa"/>
            <w:vAlign w:val="center"/>
          </w:tcPr>
          <w:p w:rsidR="00012C50" w:rsidRDefault="00012C50" w:rsidP="00750E06">
            <w:pPr>
              <w:textAlignment w:val="center"/>
              <w:rPr>
                <w:rFonts w:ascii="仿宋_GB2312" w:eastAsia="仿宋_GB2312" w:cs="宋体" w:hint="eastAsia"/>
                <w:color w:val="000000"/>
                <w:szCs w:val="21"/>
                <w:lang/>
              </w:rPr>
            </w:pPr>
            <w:r>
              <w:rPr>
                <w:rFonts w:ascii="仿宋_GB2312" w:eastAsia="仿宋_GB2312" w:cs="宋体" w:hint="eastAsia"/>
                <w:color w:val="000000"/>
                <w:szCs w:val="21"/>
                <w:lang/>
              </w:rPr>
              <w:t>已纳入《广元“十四五”规划和2035年远景目标纲要》。</w:t>
            </w:r>
          </w:p>
        </w:tc>
        <w:tc>
          <w:tcPr>
            <w:tcW w:w="1608" w:type="dxa"/>
            <w:vAlign w:val="center"/>
          </w:tcPr>
          <w:p w:rsidR="00012C50" w:rsidRDefault="00012C50" w:rsidP="00750E06">
            <w:pPr>
              <w:textAlignment w:val="center"/>
              <w:rPr>
                <w:rFonts w:ascii="仿宋_GB2312" w:eastAsia="仿宋_GB2312" w:cs="宋体" w:hint="eastAsia"/>
                <w:color w:val="000000"/>
                <w:szCs w:val="21"/>
                <w:lang/>
              </w:rPr>
            </w:pPr>
            <w:r>
              <w:rPr>
                <w:rFonts w:ascii="仿宋_GB2312" w:eastAsia="仿宋_GB2312" w:cs="宋体" w:hint="eastAsia"/>
                <w:color w:val="000000"/>
                <w:szCs w:val="21"/>
                <w:lang/>
              </w:rPr>
              <w:t>项目已开工建设，2021年底完成项目主体改造，2022年投入运营。</w:t>
            </w:r>
          </w:p>
        </w:tc>
        <w:tc>
          <w:tcPr>
            <w:tcW w:w="2285" w:type="dxa"/>
            <w:vAlign w:val="center"/>
          </w:tcPr>
          <w:p w:rsidR="00012C50" w:rsidRDefault="00012C50" w:rsidP="00750E06">
            <w:pPr>
              <w:rPr>
                <w:rFonts w:ascii="仿宋_GB2312" w:eastAsia="仿宋_GB2312" w:cs="宋体" w:hint="eastAsia"/>
                <w:color w:val="000000"/>
                <w:szCs w:val="21"/>
                <w:lang/>
              </w:rPr>
            </w:pPr>
            <w:r>
              <w:rPr>
                <w:rFonts w:ascii="仿宋_GB2312" w:eastAsia="仿宋_GB2312" w:cs="宋体" w:hint="eastAsia"/>
                <w:color w:val="000000"/>
                <w:szCs w:val="21"/>
                <w:lang/>
              </w:rPr>
              <w:t>打造集旅游、餐饮、文化、娱乐等为一体的商业聚集区，吸引外地游客来广旅游和消费。</w:t>
            </w:r>
          </w:p>
        </w:tc>
        <w:tc>
          <w:tcPr>
            <w:tcW w:w="1275" w:type="dxa"/>
            <w:vAlign w:val="center"/>
          </w:tcPr>
          <w:p w:rsidR="00012C50" w:rsidRDefault="00012C50" w:rsidP="00750E06">
            <w:pPr>
              <w:jc w:val="center"/>
              <w:textAlignment w:val="center"/>
              <w:rPr>
                <w:rFonts w:ascii="仿宋_GB2312" w:eastAsia="仿宋_GB2312" w:cs="宋体" w:hint="eastAsia"/>
                <w:color w:val="000000"/>
                <w:szCs w:val="21"/>
                <w:lang/>
              </w:rPr>
            </w:pPr>
          </w:p>
        </w:tc>
      </w:tr>
      <w:tr w:rsidR="00012C50" w:rsidTr="00750E06">
        <w:trPr>
          <w:trHeight w:val="1823"/>
          <w:jc w:val="center"/>
        </w:trPr>
        <w:tc>
          <w:tcPr>
            <w:tcW w:w="708" w:type="dxa"/>
            <w:vAlign w:val="center"/>
          </w:tcPr>
          <w:p w:rsidR="00012C50" w:rsidRDefault="00012C50" w:rsidP="00750E06">
            <w:pPr>
              <w:jc w:val="center"/>
              <w:textAlignment w:val="center"/>
              <w:rPr>
                <w:rFonts w:ascii="仿宋_GB2312" w:eastAsia="仿宋_GB2312" w:cs="宋体" w:hint="eastAsia"/>
                <w:color w:val="000000"/>
                <w:szCs w:val="21"/>
                <w:lang/>
              </w:rPr>
            </w:pPr>
            <w:r>
              <w:rPr>
                <w:rFonts w:ascii="仿宋_GB2312" w:eastAsia="仿宋_GB2312" w:cs="宋体" w:hint="eastAsia"/>
                <w:color w:val="000000"/>
                <w:szCs w:val="21"/>
                <w:lang/>
              </w:rPr>
              <w:lastRenderedPageBreak/>
              <w:t>3</w:t>
            </w:r>
          </w:p>
        </w:tc>
        <w:tc>
          <w:tcPr>
            <w:tcW w:w="1300" w:type="dxa"/>
            <w:vAlign w:val="center"/>
          </w:tcPr>
          <w:p w:rsidR="00012C50" w:rsidRDefault="00012C50" w:rsidP="00750E06">
            <w:pPr>
              <w:textAlignment w:val="center"/>
              <w:rPr>
                <w:rFonts w:ascii="仿宋_GB2312" w:eastAsia="仿宋_GB2312" w:cs="宋体" w:hint="eastAsia"/>
                <w:color w:val="000000"/>
                <w:szCs w:val="21"/>
                <w:lang/>
              </w:rPr>
            </w:pPr>
            <w:r>
              <w:rPr>
                <w:rFonts w:ascii="仿宋_GB2312" w:eastAsia="仿宋_GB2312" w:cs="宋体" w:hint="eastAsia"/>
                <w:color w:val="000000"/>
                <w:szCs w:val="21"/>
                <w:lang/>
              </w:rPr>
              <w:t>黑石坡星级酒店</w:t>
            </w:r>
          </w:p>
        </w:tc>
        <w:tc>
          <w:tcPr>
            <w:tcW w:w="1380" w:type="dxa"/>
            <w:vAlign w:val="center"/>
          </w:tcPr>
          <w:p w:rsidR="00012C50" w:rsidRDefault="00012C50" w:rsidP="00750E06">
            <w:pPr>
              <w:jc w:val="center"/>
              <w:textAlignment w:val="center"/>
              <w:rPr>
                <w:rFonts w:ascii="仿宋_GB2312" w:eastAsia="仿宋_GB2312" w:cs="宋体" w:hint="eastAsia"/>
                <w:color w:val="000000"/>
                <w:szCs w:val="21"/>
                <w:lang/>
              </w:rPr>
            </w:pPr>
            <w:r>
              <w:rPr>
                <w:rFonts w:ascii="仿宋_GB2312" w:eastAsia="仿宋_GB2312" w:cs="宋体" w:hint="eastAsia"/>
                <w:color w:val="000000"/>
                <w:szCs w:val="21"/>
                <w:lang/>
              </w:rPr>
              <w:t>利州区</w:t>
            </w:r>
          </w:p>
        </w:tc>
        <w:tc>
          <w:tcPr>
            <w:tcW w:w="3334" w:type="dxa"/>
            <w:vAlign w:val="center"/>
          </w:tcPr>
          <w:p w:rsidR="00012C50" w:rsidRDefault="00012C50" w:rsidP="00750E06">
            <w:pPr>
              <w:textAlignment w:val="center"/>
              <w:rPr>
                <w:rFonts w:ascii="仿宋_GB2312" w:eastAsia="仿宋_GB2312" w:cs="宋体" w:hint="eastAsia"/>
                <w:color w:val="000000"/>
                <w:szCs w:val="21"/>
                <w:lang/>
              </w:rPr>
            </w:pPr>
            <w:r>
              <w:rPr>
                <w:rFonts w:ascii="仿宋_GB2312" w:eastAsia="仿宋_GB2312" w:cs="宋体" w:hint="eastAsia"/>
                <w:color w:val="000000"/>
                <w:szCs w:val="21"/>
                <w:lang/>
              </w:rPr>
              <w:t>拟选址广元黑石坡东南侧、北二环南侧、雪峰水库西侧，项目规划占地237亩，拟打造集五星级标准豪华温泉度假酒店、温泉中心、高端国际康养社区及特色商业于一体的康养旅游度假综合体。</w:t>
            </w:r>
          </w:p>
        </w:tc>
        <w:tc>
          <w:tcPr>
            <w:tcW w:w="1202" w:type="dxa"/>
            <w:vAlign w:val="center"/>
          </w:tcPr>
          <w:p w:rsidR="00012C50" w:rsidRDefault="00012C50" w:rsidP="00750E06">
            <w:pPr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  <w:lang/>
              </w:rPr>
            </w:pPr>
            <w:r>
              <w:rPr>
                <w:rFonts w:ascii="仿宋_GB2312" w:eastAsia="仿宋_GB2312" w:hint="eastAsia"/>
                <w:color w:val="000000"/>
                <w:szCs w:val="21"/>
                <w:lang/>
              </w:rPr>
              <w:t>20</w:t>
            </w:r>
          </w:p>
        </w:tc>
        <w:tc>
          <w:tcPr>
            <w:tcW w:w="1803" w:type="dxa"/>
            <w:vAlign w:val="center"/>
          </w:tcPr>
          <w:p w:rsidR="00012C50" w:rsidRDefault="00012C50" w:rsidP="00750E06">
            <w:pPr>
              <w:textAlignment w:val="center"/>
              <w:rPr>
                <w:rFonts w:ascii="仿宋_GB2312" w:eastAsia="仿宋_GB2312" w:cs="宋体" w:hint="eastAsia"/>
                <w:color w:val="000000"/>
                <w:szCs w:val="21"/>
                <w:lang/>
              </w:rPr>
            </w:pPr>
            <w:r>
              <w:rPr>
                <w:rFonts w:ascii="仿宋_GB2312" w:eastAsia="仿宋_GB2312" w:cs="宋体" w:hint="eastAsia"/>
                <w:color w:val="000000"/>
                <w:szCs w:val="21"/>
                <w:lang/>
              </w:rPr>
              <w:t>已纳入黑石坡森林康养旅游度假区整体规划。</w:t>
            </w:r>
          </w:p>
        </w:tc>
        <w:tc>
          <w:tcPr>
            <w:tcW w:w="1608" w:type="dxa"/>
            <w:vAlign w:val="center"/>
          </w:tcPr>
          <w:p w:rsidR="00012C50" w:rsidRDefault="00012C50" w:rsidP="00750E06">
            <w:pPr>
              <w:textAlignment w:val="center"/>
              <w:rPr>
                <w:rFonts w:ascii="仿宋_GB2312" w:eastAsia="仿宋_GB2312" w:cs="宋体" w:hint="eastAsia"/>
                <w:color w:val="000000"/>
                <w:szCs w:val="21"/>
                <w:lang/>
              </w:rPr>
            </w:pPr>
            <w:r>
              <w:rPr>
                <w:rFonts w:ascii="仿宋_GB2312" w:eastAsia="仿宋_GB2312" w:cs="宋体" w:hint="eastAsia"/>
                <w:color w:val="000000"/>
                <w:szCs w:val="21"/>
                <w:lang/>
              </w:rPr>
              <w:t>已与明宇集团等多家公司开展洽谈对接。</w:t>
            </w:r>
          </w:p>
        </w:tc>
        <w:tc>
          <w:tcPr>
            <w:tcW w:w="2285" w:type="dxa"/>
            <w:vAlign w:val="center"/>
          </w:tcPr>
          <w:p w:rsidR="00012C50" w:rsidRDefault="00012C50" w:rsidP="00750E06">
            <w:pPr>
              <w:rPr>
                <w:rFonts w:ascii="仿宋_GB2312" w:eastAsia="仿宋_GB2312" w:cs="宋体" w:hint="eastAsia"/>
                <w:color w:val="000000"/>
                <w:szCs w:val="21"/>
                <w:lang/>
              </w:rPr>
            </w:pPr>
            <w:r>
              <w:rPr>
                <w:rFonts w:ascii="仿宋_GB2312" w:eastAsia="仿宋_GB2312" w:cs="宋体" w:hint="eastAsia"/>
                <w:color w:val="000000"/>
                <w:szCs w:val="21"/>
                <w:lang/>
              </w:rPr>
              <w:t>作为黑石坡森林康养旅游度假区重点项目，打造广元生态宜居高地和未来的生态标签。</w:t>
            </w:r>
          </w:p>
        </w:tc>
        <w:tc>
          <w:tcPr>
            <w:tcW w:w="1275" w:type="dxa"/>
            <w:vAlign w:val="center"/>
          </w:tcPr>
          <w:p w:rsidR="00012C50" w:rsidRDefault="00012C50" w:rsidP="00750E06">
            <w:pPr>
              <w:jc w:val="center"/>
              <w:textAlignment w:val="center"/>
              <w:rPr>
                <w:rFonts w:ascii="仿宋_GB2312" w:eastAsia="仿宋_GB2312" w:cs="宋体" w:hint="eastAsia"/>
                <w:color w:val="000000"/>
                <w:szCs w:val="21"/>
                <w:lang/>
              </w:rPr>
            </w:pPr>
          </w:p>
        </w:tc>
      </w:tr>
      <w:tr w:rsidR="00012C50" w:rsidTr="00750E06">
        <w:trPr>
          <w:trHeight w:val="1685"/>
          <w:jc w:val="center"/>
        </w:trPr>
        <w:tc>
          <w:tcPr>
            <w:tcW w:w="708" w:type="dxa"/>
            <w:vAlign w:val="center"/>
          </w:tcPr>
          <w:p w:rsidR="00012C50" w:rsidRDefault="00012C50" w:rsidP="00750E06">
            <w:pPr>
              <w:jc w:val="center"/>
              <w:textAlignment w:val="center"/>
              <w:rPr>
                <w:rFonts w:ascii="仿宋_GB2312" w:eastAsia="仿宋_GB2312" w:cs="宋体" w:hint="eastAsia"/>
                <w:color w:val="000000"/>
                <w:szCs w:val="21"/>
                <w:lang/>
              </w:rPr>
            </w:pPr>
            <w:r>
              <w:rPr>
                <w:rFonts w:ascii="仿宋_GB2312" w:eastAsia="仿宋_GB2312" w:cs="宋体" w:hint="eastAsia"/>
                <w:color w:val="000000"/>
                <w:szCs w:val="21"/>
                <w:lang/>
              </w:rPr>
              <w:t>4</w:t>
            </w:r>
          </w:p>
        </w:tc>
        <w:tc>
          <w:tcPr>
            <w:tcW w:w="1300" w:type="dxa"/>
            <w:vAlign w:val="center"/>
          </w:tcPr>
          <w:p w:rsidR="00012C50" w:rsidRDefault="00012C50" w:rsidP="00750E06">
            <w:pPr>
              <w:textAlignment w:val="center"/>
              <w:rPr>
                <w:rFonts w:ascii="仿宋_GB2312" w:eastAsia="仿宋_GB2312" w:cs="宋体" w:hint="eastAsia"/>
                <w:color w:val="000000"/>
                <w:szCs w:val="21"/>
                <w:lang/>
              </w:rPr>
            </w:pPr>
            <w:r>
              <w:rPr>
                <w:rFonts w:ascii="仿宋_GB2312" w:eastAsia="仿宋_GB2312" w:cs="宋体" w:hint="eastAsia"/>
                <w:color w:val="000000"/>
                <w:szCs w:val="21"/>
                <w:lang/>
              </w:rPr>
              <w:t>盘活空置商业综合体</w:t>
            </w:r>
          </w:p>
        </w:tc>
        <w:tc>
          <w:tcPr>
            <w:tcW w:w="1380" w:type="dxa"/>
            <w:vAlign w:val="center"/>
          </w:tcPr>
          <w:p w:rsidR="00012C50" w:rsidRDefault="00012C50" w:rsidP="00750E06">
            <w:pPr>
              <w:jc w:val="center"/>
              <w:textAlignment w:val="center"/>
              <w:rPr>
                <w:rFonts w:ascii="仿宋_GB2312" w:eastAsia="仿宋_GB2312" w:cs="宋体" w:hint="eastAsia"/>
                <w:color w:val="000000"/>
                <w:szCs w:val="21"/>
                <w:lang/>
              </w:rPr>
            </w:pPr>
            <w:r>
              <w:rPr>
                <w:rFonts w:ascii="仿宋_GB2312" w:eastAsia="仿宋_GB2312" w:cs="宋体" w:hint="eastAsia"/>
                <w:color w:val="000000"/>
                <w:szCs w:val="21"/>
                <w:lang/>
              </w:rPr>
              <w:t>利州区</w:t>
            </w:r>
          </w:p>
        </w:tc>
        <w:tc>
          <w:tcPr>
            <w:tcW w:w="3334" w:type="dxa"/>
            <w:vAlign w:val="center"/>
          </w:tcPr>
          <w:p w:rsidR="00012C50" w:rsidRDefault="00012C50" w:rsidP="00750E06">
            <w:pPr>
              <w:textAlignment w:val="center"/>
              <w:rPr>
                <w:rFonts w:ascii="仿宋_GB2312" w:eastAsia="仿宋_GB2312" w:cs="宋体" w:hint="eastAsia"/>
                <w:color w:val="000000"/>
                <w:szCs w:val="21"/>
                <w:lang/>
              </w:rPr>
            </w:pPr>
            <w:r>
              <w:rPr>
                <w:rFonts w:ascii="仿宋_GB2312" w:eastAsia="仿宋_GB2312" w:cs="宋体" w:hint="eastAsia"/>
                <w:color w:val="000000"/>
                <w:szCs w:val="21"/>
                <w:lang/>
              </w:rPr>
              <w:t>加强招商引资力度，吸进一批优质商家进驻市主城区九龙商城、九广汽车城、城南时代广场等空置商业中心。</w:t>
            </w:r>
          </w:p>
        </w:tc>
        <w:tc>
          <w:tcPr>
            <w:tcW w:w="1202" w:type="dxa"/>
            <w:vAlign w:val="center"/>
          </w:tcPr>
          <w:p w:rsidR="00012C50" w:rsidRDefault="00012C50" w:rsidP="00750E06">
            <w:pPr>
              <w:jc w:val="center"/>
              <w:textAlignment w:val="center"/>
              <w:rPr>
                <w:rFonts w:ascii="仿宋_GB2312" w:eastAsia="仿宋_GB2312" w:cs="宋体" w:hint="eastAsia"/>
                <w:color w:val="000000"/>
                <w:szCs w:val="21"/>
                <w:lang/>
              </w:rPr>
            </w:pPr>
            <w:r>
              <w:rPr>
                <w:rFonts w:ascii="仿宋_GB2312" w:eastAsia="仿宋_GB2312" w:cs="宋体" w:hint="eastAsia"/>
                <w:color w:val="000000"/>
                <w:szCs w:val="21"/>
                <w:lang/>
              </w:rPr>
              <w:t>1</w:t>
            </w:r>
          </w:p>
        </w:tc>
        <w:tc>
          <w:tcPr>
            <w:tcW w:w="1803" w:type="dxa"/>
            <w:vAlign w:val="center"/>
          </w:tcPr>
          <w:p w:rsidR="00012C50" w:rsidRDefault="00012C50" w:rsidP="00750E06">
            <w:pPr>
              <w:textAlignment w:val="center"/>
              <w:rPr>
                <w:rFonts w:ascii="仿宋_GB2312" w:eastAsia="仿宋_GB2312" w:cs="宋体" w:hint="eastAsia"/>
                <w:color w:val="000000"/>
                <w:szCs w:val="21"/>
                <w:lang/>
              </w:rPr>
            </w:pPr>
            <w:r>
              <w:rPr>
                <w:rFonts w:ascii="仿宋_GB2312" w:eastAsia="仿宋_GB2312" w:cs="宋体" w:hint="eastAsia"/>
                <w:color w:val="000000"/>
                <w:szCs w:val="21"/>
                <w:lang/>
              </w:rPr>
              <w:t>无</w:t>
            </w:r>
          </w:p>
        </w:tc>
        <w:tc>
          <w:tcPr>
            <w:tcW w:w="1608" w:type="dxa"/>
            <w:vAlign w:val="center"/>
          </w:tcPr>
          <w:p w:rsidR="00012C50" w:rsidRDefault="00012C50" w:rsidP="00750E06">
            <w:pPr>
              <w:textAlignment w:val="center"/>
              <w:rPr>
                <w:rFonts w:ascii="仿宋_GB2312" w:eastAsia="仿宋_GB2312" w:cs="宋体" w:hint="eastAsia"/>
                <w:color w:val="000000"/>
                <w:szCs w:val="21"/>
                <w:lang/>
              </w:rPr>
            </w:pPr>
            <w:r>
              <w:rPr>
                <w:rFonts w:ascii="仿宋_GB2312" w:eastAsia="仿宋_GB2312" w:cs="宋体" w:hint="eastAsia"/>
                <w:color w:val="000000"/>
                <w:szCs w:val="21"/>
                <w:lang/>
              </w:rPr>
              <w:t>已与市外多家商业运营管理公司对接。</w:t>
            </w:r>
          </w:p>
        </w:tc>
        <w:tc>
          <w:tcPr>
            <w:tcW w:w="2285" w:type="dxa"/>
            <w:vAlign w:val="center"/>
          </w:tcPr>
          <w:p w:rsidR="00012C50" w:rsidRDefault="00012C50" w:rsidP="00750E06">
            <w:pPr>
              <w:textAlignment w:val="center"/>
              <w:rPr>
                <w:rFonts w:ascii="仿宋_GB2312" w:eastAsia="仿宋_GB2312" w:cs="宋体" w:hint="eastAsia"/>
                <w:color w:val="000000"/>
                <w:szCs w:val="21"/>
                <w:lang/>
              </w:rPr>
            </w:pPr>
            <w:r>
              <w:rPr>
                <w:rFonts w:ascii="仿宋_GB2312" w:eastAsia="仿宋_GB2312" w:cs="宋体" w:hint="eastAsia"/>
                <w:color w:val="000000"/>
                <w:szCs w:val="21"/>
                <w:lang/>
              </w:rPr>
              <w:t>合理规划商业业态布局，解决商业空置问题，提升商业资产效益，促进商业聚集和健康有序发展。</w:t>
            </w:r>
          </w:p>
        </w:tc>
        <w:tc>
          <w:tcPr>
            <w:tcW w:w="1275" w:type="dxa"/>
            <w:vAlign w:val="center"/>
          </w:tcPr>
          <w:p w:rsidR="00012C50" w:rsidRDefault="00012C50" w:rsidP="00750E06">
            <w:pPr>
              <w:textAlignment w:val="center"/>
              <w:rPr>
                <w:rFonts w:ascii="仿宋_GB2312" w:eastAsia="仿宋_GB2312" w:cs="宋体" w:hint="eastAsia"/>
                <w:color w:val="000000"/>
                <w:szCs w:val="21"/>
                <w:lang/>
              </w:rPr>
            </w:pPr>
          </w:p>
        </w:tc>
      </w:tr>
      <w:tr w:rsidR="00012C50" w:rsidTr="00750E06">
        <w:trPr>
          <w:trHeight w:val="1977"/>
          <w:jc w:val="center"/>
        </w:trPr>
        <w:tc>
          <w:tcPr>
            <w:tcW w:w="708" w:type="dxa"/>
            <w:vAlign w:val="center"/>
          </w:tcPr>
          <w:p w:rsidR="00012C50" w:rsidRDefault="00012C50" w:rsidP="00750E06">
            <w:pPr>
              <w:jc w:val="center"/>
              <w:textAlignment w:val="center"/>
              <w:rPr>
                <w:rFonts w:ascii="仿宋_GB2312" w:eastAsia="仿宋_GB2312" w:cs="宋体" w:hint="eastAsia"/>
                <w:color w:val="000000"/>
                <w:szCs w:val="21"/>
                <w:lang/>
              </w:rPr>
            </w:pPr>
            <w:r>
              <w:rPr>
                <w:rFonts w:ascii="仿宋_GB2312" w:eastAsia="仿宋_GB2312" w:cs="宋体" w:hint="eastAsia"/>
                <w:color w:val="000000"/>
                <w:szCs w:val="21"/>
                <w:lang/>
              </w:rPr>
              <w:t>5</w:t>
            </w:r>
          </w:p>
        </w:tc>
        <w:tc>
          <w:tcPr>
            <w:tcW w:w="1300" w:type="dxa"/>
            <w:vAlign w:val="center"/>
          </w:tcPr>
          <w:p w:rsidR="00012C50" w:rsidRDefault="00012C50" w:rsidP="00750E06">
            <w:pPr>
              <w:textAlignment w:val="center"/>
              <w:rPr>
                <w:rFonts w:ascii="仿宋_GB2312" w:eastAsia="仿宋_GB2312" w:cs="宋体" w:hint="eastAsia"/>
                <w:color w:val="000000"/>
                <w:szCs w:val="21"/>
                <w:lang/>
              </w:rPr>
            </w:pPr>
            <w:r>
              <w:rPr>
                <w:rFonts w:ascii="仿宋_GB2312" w:eastAsia="仿宋_GB2312" w:cs="宋体" w:hint="eastAsia"/>
                <w:color w:val="000000"/>
                <w:szCs w:val="21"/>
                <w:lang/>
              </w:rPr>
              <w:t>川陕甘（广元）冷链物流基地</w:t>
            </w:r>
          </w:p>
        </w:tc>
        <w:tc>
          <w:tcPr>
            <w:tcW w:w="1380" w:type="dxa"/>
            <w:vAlign w:val="center"/>
          </w:tcPr>
          <w:p w:rsidR="00012C50" w:rsidRDefault="00012C50" w:rsidP="00750E06">
            <w:pPr>
              <w:jc w:val="center"/>
              <w:textAlignment w:val="center"/>
              <w:rPr>
                <w:rFonts w:ascii="仿宋_GB2312" w:eastAsia="仿宋_GB2312" w:cs="宋体" w:hint="eastAsia"/>
                <w:color w:val="000000"/>
                <w:szCs w:val="21"/>
                <w:lang/>
              </w:rPr>
            </w:pPr>
            <w:r>
              <w:rPr>
                <w:rFonts w:ascii="仿宋_GB2312" w:eastAsia="仿宋_GB2312" w:cs="宋体" w:hint="eastAsia"/>
                <w:color w:val="000000"/>
                <w:szCs w:val="21"/>
                <w:lang/>
              </w:rPr>
              <w:t>广元</w:t>
            </w:r>
          </w:p>
          <w:p w:rsidR="00012C50" w:rsidRDefault="00012C50" w:rsidP="00750E06">
            <w:pPr>
              <w:jc w:val="center"/>
              <w:textAlignment w:val="center"/>
              <w:rPr>
                <w:rFonts w:ascii="仿宋_GB2312" w:eastAsia="仿宋_GB2312" w:cs="宋体" w:hint="eastAsia"/>
                <w:color w:val="000000"/>
                <w:szCs w:val="21"/>
                <w:lang/>
              </w:rPr>
            </w:pPr>
            <w:r>
              <w:rPr>
                <w:rFonts w:ascii="仿宋_GB2312" w:eastAsia="仿宋_GB2312" w:cs="宋体" w:hint="eastAsia"/>
                <w:color w:val="000000"/>
                <w:szCs w:val="21"/>
                <w:lang/>
              </w:rPr>
              <w:t>经开区</w:t>
            </w:r>
          </w:p>
        </w:tc>
        <w:tc>
          <w:tcPr>
            <w:tcW w:w="3334" w:type="dxa"/>
            <w:vAlign w:val="center"/>
          </w:tcPr>
          <w:p w:rsidR="00012C50" w:rsidRDefault="00012C50" w:rsidP="00750E06">
            <w:pPr>
              <w:spacing w:line="260" w:lineRule="exact"/>
              <w:textAlignment w:val="center"/>
              <w:rPr>
                <w:rFonts w:ascii="仿宋_GB2312" w:eastAsia="仿宋_GB2312" w:cs="宋体" w:hint="eastAsia"/>
                <w:color w:val="000000"/>
                <w:szCs w:val="21"/>
                <w:lang/>
              </w:rPr>
            </w:pPr>
            <w:r>
              <w:rPr>
                <w:rFonts w:ascii="仿宋_GB2312" w:eastAsia="仿宋_GB2312" w:cs="宋体" w:hint="eastAsia"/>
                <w:color w:val="000000"/>
                <w:szCs w:val="21"/>
                <w:lang/>
              </w:rPr>
              <w:t>以农产品批发市场、上西交通物流港、农发集团冷链基地等为依托，以实现农产品上行、工业品下行双循环为目的，构建市、县、乡三级冷链物流体系。拟用地100亩，建设冷链物流仓储50000平方米。</w:t>
            </w:r>
          </w:p>
        </w:tc>
        <w:tc>
          <w:tcPr>
            <w:tcW w:w="1202" w:type="dxa"/>
            <w:vAlign w:val="center"/>
          </w:tcPr>
          <w:p w:rsidR="00012C50" w:rsidRDefault="00012C50" w:rsidP="00750E06">
            <w:pPr>
              <w:spacing w:line="260" w:lineRule="exact"/>
              <w:jc w:val="center"/>
              <w:textAlignment w:val="center"/>
              <w:rPr>
                <w:rFonts w:ascii="仿宋_GB2312" w:eastAsia="仿宋_GB2312" w:cs="宋体" w:hint="eastAsia"/>
                <w:color w:val="000000"/>
                <w:szCs w:val="21"/>
                <w:lang/>
              </w:rPr>
            </w:pPr>
            <w:r>
              <w:rPr>
                <w:rFonts w:ascii="仿宋_GB2312" w:eastAsia="仿宋_GB2312" w:cs="宋体" w:hint="eastAsia"/>
                <w:color w:val="000000"/>
                <w:szCs w:val="21"/>
                <w:lang/>
              </w:rPr>
              <w:t>2.5</w:t>
            </w:r>
          </w:p>
        </w:tc>
        <w:tc>
          <w:tcPr>
            <w:tcW w:w="1803" w:type="dxa"/>
            <w:vAlign w:val="center"/>
          </w:tcPr>
          <w:p w:rsidR="00012C50" w:rsidRDefault="00012C50" w:rsidP="00750E06">
            <w:pPr>
              <w:spacing w:line="260" w:lineRule="exact"/>
              <w:textAlignment w:val="center"/>
              <w:rPr>
                <w:rFonts w:ascii="仿宋_GB2312" w:eastAsia="仿宋_GB2312" w:cs="宋体" w:hint="eastAsia"/>
                <w:color w:val="000000"/>
                <w:szCs w:val="21"/>
                <w:lang/>
              </w:rPr>
            </w:pPr>
            <w:r>
              <w:rPr>
                <w:rFonts w:ascii="仿宋_GB2312" w:eastAsia="仿宋_GB2312" w:cs="宋体" w:hint="eastAsia"/>
                <w:color w:val="000000"/>
                <w:szCs w:val="21"/>
                <w:lang/>
              </w:rPr>
              <w:t>已纳入《广元“十四五”规划和2035年远景目标纲要》。</w:t>
            </w:r>
          </w:p>
        </w:tc>
        <w:tc>
          <w:tcPr>
            <w:tcW w:w="1608" w:type="dxa"/>
            <w:vAlign w:val="center"/>
          </w:tcPr>
          <w:p w:rsidR="00012C50" w:rsidRDefault="00012C50" w:rsidP="00750E06">
            <w:pPr>
              <w:spacing w:line="260" w:lineRule="exact"/>
              <w:textAlignment w:val="center"/>
              <w:rPr>
                <w:rFonts w:ascii="仿宋_GB2312" w:eastAsia="仿宋_GB2312" w:cs="宋体" w:hint="eastAsia"/>
                <w:color w:val="000000"/>
                <w:szCs w:val="21"/>
                <w:lang/>
              </w:rPr>
            </w:pPr>
            <w:r>
              <w:rPr>
                <w:rFonts w:ascii="仿宋_GB2312" w:eastAsia="仿宋_GB2312" w:cs="宋体" w:hint="eastAsia"/>
                <w:color w:val="000000"/>
                <w:szCs w:val="21"/>
                <w:lang/>
              </w:rPr>
              <w:t>正在落实项目建设单位。</w:t>
            </w:r>
          </w:p>
        </w:tc>
        <w:tc>
          <w:tcPr>
            <w:tcW w:w="2285" w:type="dxa"/>
            <w:vAlign w:val="center"/>
          </w:tcPr>
          <w:p w:rsidR="00012C50" w:rsidRDefault="00012C50" w:rsidP="00750E06">
            <w:pPr>
              <w:spacing w:line="260" w:lineRule="exact"/>
              <w:textAlignment w:val="center"/>
              <w:rPr>
                <w:rFonts w:ascii="仿宋_GB2312" w:eastAsia="仿宋_GB2312" w:cs="宋体" w:hint="eastAsia"/>
                <w:color w:val="000000"/>
                <w:szCs w:val="21"/>
                <w:lang/>
              </w:rPr>
            </w:pPr>
            <w:r>
              <w:rPr>
                <w:rFonts w:ascii="仿宋_GB2312" w:eastAsia="仿宋_GB2312" w:cs="宋体" w:hint="eastAsia"/>
                <w:color w:val="000000"/>
                <w:szCs w:val="21"/>
                <w:lang/>
              </w:rPr>
              <w:t>补齐冷链物流短板，提高运输效率，降低冷链运输成本。</w:t>
            </w:r>
          </w:p>
        </w:tc>
        <w:tc>
          <w:tcPr>
            <w:tcW w:w="1275" w:type="dxa"/>
            <w:vAlign w:val="center"/>
          </w:tcPr>
          <w:p w:rsidR="00012C50" w:rsidRDefault="00012C50" w:rsidP="00750E06">
            <w:pPr>
              <w:textAlignment w:val="center"/>
              <w:rPr>
                <w:rFonts w:ascii="仿宋_GB2312" w:eastAsia="仿宋_GB2312" w:cs="宋体" w:hint="eastAsia"/>
                <w:color w:val="000000"/>
                <w:szCs w:val="21"/>
                <w:lang/>
              </w:rPr>
            </w:pPr>
          </w:p>
        </w:tc>
      </w:tr>
      <w:tr w:rsidR="00012C50" w:rsidTr="00750E06">
        <w:trPr>
          <w:trHeight w:val="2967"/>
          <w:jc w:val="center"/>
        </w:trPr>
        <w:tc>
          <w:tcPr>
            <w:tcW w:w="708" w:type="dxa"/>
            <w:vAlign w:val="center"/>
          </w:tcPr>
          <w:p w:rsidR="00012C50" w:rsidRDefault="00012C50" w:rsidP="00750E06">
            <w:pPr>
              <w:jc w:val="center"/>
              <w:textAlignment w:val="center"/>
              <w:rPr>
                <w:rFonts w:ascii="仿宋_GB2312" w:eastAsia="仿宋_GB2312" w:cs="宋体" w:hint="eastAsia"/>
                <w:color w:val="000000"/>
                <w:szCs w:val="21"/>
                <w:lang/>
              </w:rPr>
            </w:pPr>
            <w:r>
              <w:rPr>
                <w:rFonts w:ascii="仿宋_GB2312" w:eastAsia="仿宋_GB2312" w:cs="宋体" w:hint="eastAsia"/>
                <w:color w:val="000000"/>
                <w:szCs w:val="21"/>
                <w:lang/>
              </w:rPr>
              <w:lastRenderedPageBreak/>
              <w:t>6</w:t>
            </w:r>
          </w:p>
        </w:tc>
        <w:tc>
          <w:tcPr>
            <w:tcW w:w="1300" w:type="dxa"/>
            <w:vAlign w:val="center"/>
          </w:tcPr>
          <w:p w:rsidR="00012C50" w:rsidRDefault="00012C50" w:rsidP="00750E06">
            <w:pPr>
              <w:textAlignment w:val="center"/>
              <w:rPr>
                <w:rFonts w:ascii="仿宋_GB2312" w:eastAsia="仿宋_GB2312" w:cs="宋体" w:hint="eastAsia"/>
                <w:color w:val="000000"/>
                <w:szCs w:val="21"/>
                <w:lang/>
              </w:rPr>
            </w:pPr>
            <w:r>
              <w:rPr>
                <w:rFonts w:ascii="仿宋_GB2312" w:eastAsia="仿宋_GB2312" w:cs="宋体" w:hint="eastAsia"/>
                <w:color w:val="000000"/>
                <w:szCs w:val="21"/>
                <w:lang/>
              </w:rPr>
              <w:t>广元电商直播基地及线上营销中心</w:t>
            </w:r>
          </w:p>
        </w:tc>
        <w:tc>
          <w:tcPr>
            <w:tcW w:w="1380" w:type="dxa"/>
            <w:vAlign w:val="center"/>
          </w:tcPr>
          <w:p w:rsidR="00012C50" w:rsidRDefault="00012C50" w:rsidP="00750E06">
            <w:pPr>
              <w:jc w:val="center"/>
              <w:textAlignment w:val="center"/>
              <w:rPr>
                <w:rFonts w:ascii="仿宋_GB2312" w:eastAsia="仿宋_GB2312" w:cs="宋体" w:hint="eastAsia"/>
                <w:color w:val="000000"/>
                <w:szCs w:val="21"/>
                <w:lang/>
              </w:rPr>
            </w:pPr>
            <w:r>
              <w:rPr>
                <w:rFonts w:ascii="仿宋_GB2312" w:eastAsia="仿宋_GB2312" w:cs="宋体" w:hint="eastAsia"/>
                <w:color w:val="000000"/>
                <w:szCs w:val="21"/>
                <w:lang/>
              </w:rPr>
              <w:t>广元</w:t>
            </w:r>
          </w:p>
          <w:p w:rsidR="00012C50" w:rsidRDefault="00012C50" w:rsidP="00750E06">
            <w:pPr>
              <w:jc w:val="center"/>
              <w:textAlignment w:val="center"/>
              <w:rPr>
                <w:rFonts w:ascii="仿宋_GB2312" w:eastAsia="仿宋_GB2312" w:cs="宋体" w:hint="eastAsia"/>
                <w:color w:val="000000"/>
                <w:szCs w:val="21"/>
                <w:lang/>
              </w:rPr>
            </w:pPr>
            <w:r>
              <w:rPr>
                <w:rFonts w:ascii="仿宋_GB2312" w:eastAsia="仿宋_GB2312" w:cs="宋体" w:hint="eastAsia"/>
                <w:color w:val="000000"/>
                <w:szCs w:val="21"/>
                <w:lang/>
              </w:rPr>
              <w:t>经开区</w:t>
            </w:r>
          </w:p>
        </w:tc>
        <w:tc>
          <w:tcPr>
            <w:tcW w:w="3334" w:type="dxa"/>
            <w:vAlign w:val="center"/>
          </w:tcPr>
          <w:p w:rsidR="00012C50" w:rsidRDefault="00012C50" w:rsidP="00750E06">
            <w:pPr>
              <w:spacing w:line="260" w:lineRule="exact"/>
              <w:textAlignment w:val="center"/>
              <w:rPr>
                <w:rFonts w:ascii="仿宋_GB2312" w:eastAsia="仿宋_GB2312" w:cs="宋体" w:hint="eastAsia"/>
                <w:color w:val="000000"/>
                <w:szCs w:val="21"/>
                <w:lang/>
              </w:rPr>
            </w:pPr>
            <w:r>
              <w:rPr>
                <w:rFonts w:ascii="仿宋_GB2312" w:eastAsia="仿宋_GB2312" w:cs="宋体" w:hint="eastAsia"/>
                <w:color w:val="000000"/>
                <w:szCs w:val="21"/>
                <w:lang/>
              </w:rPr>
              <w:t>规划建设面积2000平方米，主要建设30个直播间，50人、100人的培训室各1个，500平方米的产品展示中心1个，100平方米的客服中心1个，配套建设行政办公室、会议室等。重点开展成熟主播对接、基地主播培训、企业产品入驻、供应链对接整合管理、直播短视频培训、短视频代运营、店铺代播以及物流对接及相关服务。</w:t>
            </w:r>
          </w:p>
        </w:tc>
        <w:tc>
          <w:tcPr>
            <w:tcW w:w="1202" w:type="dxa"/>
            <w:vAlign w:val="center"/>
          </w:tcPr>
          <w:p w:rsidR="00012C50" w:rsidRDefault="00012C50" w:rsidP="00750E06">
            <w:pPr>
              <w:spacing w:line="260" w:lineRule="exact"/>
              <w:jc w:val="center"/>
              <w:textAlignment w:val="center"/>
              <w:rPr>
                <w:rFonts w:ascii="仿宋_GB2312" w:eastAsia="仿宋_GB2312" w:cs="宋体" w:hint="eastAsia"/>
                <w:color w:val="000000"/>
                <w:szCs w:val="21"/>
                <w:lang/>
              </w:rPr>
            </w:pPr>
            <w:r>
              <w:rPr>
                <w:rFonts w:ascii="仿宋_GB2312" w:eastAsia="仿宋_GB2312" w:cs="宋体" w:hint="eastAsia"/>
                <w:color w:val="000000"/>
                <w:szCs w:val="21"/>
                <w:lang/>
              </w:rPr>
              <w:t>0.2</w:t>
            </w:r>
          </w:p>
        </w:tc>
        <w:tc>
          <w:tcPr>
            <w:tcW w:w="1803" w:type="dxa"/>
            <w:vAlign w:val="center"/>
          </w:tcPr>
          <w:p w:rsidR="00012C50" w:rsidRDefault="00012C50" w:rsidP="00750E06">
            <w:pPr>
              <w:spacing w:line="260" w:lineRule="exact"/>
              <w:textAlignment w:val="center"/>
              <w:rPr>
                <w:rFonts w:ascii="仿宋_GB2312" w:eastAsia="仿宋_GB2312" w:cs="宋体" w:hint="eastAsia"/>
                <w:color w:val="000000"/>
                <w:szCs w:val="21"/>
                <w:lang/>
              </w:rPr>
            </w:pPr>
            <w:r>
              <w:rPr>
                <w:rFonts w:ascii="仿宋_GB2312" w:eastAsia="仿宋_GB2312" w:cs="宋体" w:hint="eastAsia"/>
                <w:color w:val="000000"/>
                <w:szCs w:val="21"/>
                <w:lang/>
              </w:rPr>
              <w:t>无</w:t>
            </w:r>
          </w:p>
        </w:tc>
        <w:tc>
          <w:tcPr>
            <w:tcW w:w="1608" w:type="dxa"/>
            <w:vAlign w:val="center"/>
          </w:tcPr>
          <w:p w:rsidR="00012C50" w:rsidRDefault="00012C50" w:rsidP="00750E06">
            <w:pPr>
              <w:spacing w:line="260" w:lineRule="exact"/>
              <w:textAlignment w:val="center"/>
              <w:rPr>
                <w:rFonts w:ascii="仿宋_GB2312" w:eastAsia="仿宋_GB2312" w:cs="宋体" w:hint="eastAsia"/>
                <w:color w:val="000000"/>
                <w:szCs w:val="21"/>
                <w:lang/>
              </w:rPr>
            </w:pPr>
            <w:r>
              <w:rPr>
                <w:rFonts w:ascii="仿宋_GB2312" w:eastAsia="仿宋_GB2312" w:cs="宋体" w:hint="eastAsia"/>
                <w:color w:val="000000"/>
                <w:szCs w:val="21"/>
                <w:lang/>
              </w:rPr>
              <w:t>已与电商协会以及相关电商直播企业对接，正在落实项目建设单位。</w:t>
            </w:r>
          </w:p>
        </w:tc>
        <w:tc>
          <w:tcPr>
            <w:tcW w:w="2285" w:type="dxa"/>
            <w:vAlign w:val="center"/>
          </w:tcPr>
          <w:p w:rsidR="00012C50" w:rsidRDefault="00012C50" w:rsidP="00750E06">
            <w:pPr>
              <w:spacing w:line="260" w:lineRule="exact"/>
              <w:textAlignment w:val="center"/>
              <w:rPr>
                <w:rFonts w:ascii="仿宋_GB2312" w:eastAsia="仿宋_GB2312" w:cs="宋体" w:hint="eastAsia"/>
                <w:color w:val="000000"/>
                <w:szCs w:val="21"/>
                <w:lang/>
              </w:rPr>
            </w:pPr>
            <w:r>
              <w:rPr>
                <w:rFonts w:ascii="仿宋_GB2312" w:eastAsia="仿宋_GB2312" w:cs="宋体" w:hint="eastAsia"/>
                <w:color w:val="000000"/>
                <w:szCs w:val="21"/>
                <w:lang/>
              </w:rPr>
              <w:t>引进和培育一批优质电商企业和网红主播人员，挖掘一批地方特色产品，打造提升一批线上特色品牌，扩大线上线下市场销售。</w:t>
            </w:r>
          </w:p>
        </w:tc>
        <w:tc>
          <w:tcPr>
            <w:tcW w:w="1275" w:type="dxa"/>
            <w:vAlign w:val="center"/>
          </w:tcPr>
          <w:p w:rsidR="00012C50" w:rsidRDefault="00012C50" w:rsidP="00750E06">
            <w:pPr>
              <w:textAlignment w:val="center"/>
              <w:rPr>
                <w:rFonts w:ascii="仿宋_GB2312" w:eastAsia="仿宋_GB2312" w:cs="宋体" w:hint="eastAsia"/>
                <w:color w:val="000000"/>
                <w:szCs w:val="21"/>
                <w:lang/>
              </w:rPr>
            </w:pPr>
          </w:p>
        </w:tc>
      </w:tr>
      <w:tr w:rsidR="00012C50" w:rsidTr="00750E06">
        <w:trPr>
          <w:trHeight w:val="1563"/>
          <w:jc w:val="center"/>
        </w:trPr>
        <w:tc>
          <w:tcPr>
            <w:tcW w:w="708" w:type="dxa"/>
            <w:vAlign w:val="center"/>
          </w:tcPr>
          <w:p w:rsidR="00012C50" w:rsidRDefault="00012C50" w:rsidP="00750E06">
            <w:pPr>
              <w:jc w:val="center"/>
              <w:textAlignment w:val="center"/>
              <w:rPr>
                <w:rFonts w:ascii="仿宋_GB2312" w:eastAsia="仿宋_GB2312" w:cs="宋体" w:hint="eastAsia"/>
                <w:color w:val="000000"/>
                <w:szCs w:val="21"/>
                <w:lang/>
              </w:rPr>
            </w:pPr>
            <w:r>
              <w:rPr>
                <w:rFonts w:ascii="仿宋_GB2312" w:eastAsia="仿宋_GB2312" w:cs="宋体" w:hint="eastAsia"/>
                <w:color w:val="000000"/>
                <w:szCs w:val="21"/>
                <w:lang/>
              </w:rPr>
              <w:t>7</w:t>
            </w:r>
          </w:p>
        </w:tc>
        <w:tc>
          <w:tcPr>
            <w:tcW w:w="1300" w:type="dxa"/>
            <w:vAlign w:val="center"/>
          </w:tcPr>
          <w:p w:rsidR="00012C50" w:rsidRDefault="00012C50" w:rsidP="00750E06">
            <w:pPr>
              <w:textAlignment w:val="center"/>
              <w:rPr>
                <w:rFonts w:ascii="仿宋_GB2312" w:eastAsia="仿宋_GB2312" w:cs="宋体" w:hint="eastAsia"/>
                <w:color w:val="000000"/>
                <w:szCs w:val="21"/>
                <w:lang/>
              </w:rPr>
            </w:pPr>
            <w:r>
              <w:rPr>
                <w:rFonts w:ascii="仿宋_GB2312" w:eastAsia="仿宋_GB2312" w:cs="宋体" w:hint="eastAsia"/>
                <w:color w:val="000000"/>
                <w:szCs w:val="21"/>
                <w:lang/>
              </w:rPr>
              <w:t>报废机动车回收拆解中心</w:t>
            </w:r>
          </w:p>
        </w:tc>
        <w:tc>
          <w:tcPr>
            <w:tcW w:w="1380" w:type="dxa"/>
            <w:vAlign w:val="center"/>
          </w:tcPr>
          <w:p w:rsidR="00012C50" w:rsidRDefault="00012C50" w:rsidP="00750E06">
            <w:pPr>
              <w:jc w:val="center"/>
              <w:textAlignment w:val="center"/>
              <w:rPr>
                <w:rFonts w:ascii="仿宋_GB2312" w:eastAsia="仿宋_GB2312" w:cs="宋体" w:hint="eastAsia"/>
                <w:color w:val="000000"/>
                <w:szCs w:val="21"/>
                <w:lang/>
              </w:rPr>
            </w:pPr>
            <w:r>
              <w:rPr>
                <w:rFonts w:ascii="仿宋_GB2312" w:eastAsia="仿宋_GB2312" w:cs="宋体" w:hint="eastAsia"/>
                <w:color w:val="000000"/>
                <w:szCs w:val="21"/>
                <w:lang/>
              </w:rPr>
              <w:t>广元</w:t>
            </w:r>
          </w:p>
          <w:p w:rsidR="00012C50" w:rsidRDefault="00012C50" w:rsidP="00750E06">
            <w:pPr>
              <w:jc w:val="center"/>
              <w:textAlignment w:val="center"/>
              <w:rPr>
                <w:rFonts w:ascii="仿宋_GB2312" w:eastAsia="仿宋_GB2312" w:cs="宋体" w:hint="eastAsia"/>
                <w:color w:val="000000"/>
                <w:szCs w:val="21"/>
                <w:lang/>
              </w:rPr>
            </w:pPr>
            <w:r>
              <w:rPr>
                <w:rFonts w:ascii="仿宋_GB2312" w:eastAsia="仿宋_GB2312" w:cs="宋体" w:hint="eastAsia"/>
                <w:color w:val="000000"/>
                <w:szCs w:val="21"/>
                <w:lang/>
              </w:rPr>
              <w:t>经开区</w:t>
            </w:r>
          </w:p>
        </w:tc>
        <w:tc>
          <w:tcPr>
            <w:tcW w:w="3334" w:type="dxa"/>
            <w:vAlign w:val="center"/>
          </w:tcPr>
          <w:p w:rsidR="00012C50" w:rsidRDefault="00012C50" w:rsidP="00750E06">
            <w:pPr>
              <w:spacing w:line="260" w:lineRule="exact"/>
              <w:textAlignment w:val="center"/>
              <w:rPr>
                <w:rFonts w:ascii="仿宋_GB2312" w:eastAsia="仿宋_GB2312" w:cs="宋体" w:hint="eastAsia"/>
                <w:color w:val="000000"/>
                <w:szCs w:val="21"/>
                <w:lang/>
              </w:rPr>
            </w:pPr>
            <w:r>
              <w:rPr>
                <w:rFonts w:ascii="仿宋_GB2312" w:eastAsia="仿宋_GB2312" w:cs="宋体" w:hint="eastAsia"/>
                <w:color w:val="000000"/>
                <w:szCs w:val="21"/>
                <w:lang/>
              </w:rPr>
              <w:t>项目占地 41.5亩，规划建设面积 24000平方米，生产用饭20000平米，办公生活用房 4000平米，将引进2家企业生产经营。</w:t>
            </w:r>
          </w:p>
        </w:tc>
        <w:tc>
          <w:tcPr>
            <w:tcW w:w="1202" w:type="dxa"/>
            <w:vAlign w:val="center"/>
          </w:tcPr>
          <w:p w:rsidR="00012C50" w:rsidRDefault="00012C50" w:rsidP="00750E06">
            <w:pPr>
              <w:spacing w:line="26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szCs w:val="21"/>
                <w:lang/>
              </w:rPr>
            </w:pPr>
            <w:r>
              <w:rPr>
                <w:rFonts w:ascii="仿宋_GB2312" w:eastAsia="仿宋_GB2312" w:hint="eastAsia"/>
                <w:color w:val="000000"/>
                <w:szCs w:val="21"/>
                <w:lang/>
              </w:rPr>
              <w:t>1</w:t>
            </w:r>
          </w:p>
        </w:tc>
        <w:tc>
          <w:tcPr>
            <w:tcW w:w="1803" w:type="dxa"/>
            <w:vAlign w:val="center"/>
          </w:tcPr>
          <w:p w:rsidR="00012C50" w:rsidRDefault="00012C50" w:rsidP="00750E06">
            <w:pPr>
              <w:spacing w:line="260" w:lineRule="exact"/>
              <w:textAlignment w:val="center"/>
              <w:rPr>
                <w:rFonts w:ascii="仿宋_GB2312" w:eastAsia="仿宋_GB2312" w:cs="宋体" w:hint="eastAsia"/>
                <w:color w:val="000000"/>
                <w:szCs w:val="21"/>
                <w:lang/>
              </w:rPr>
            </w:pPr>
            <w:r>
              <w:rPr>
                <w:rFonts w:ascii="仿宋_GB2312" w:eastAsia="仿宋_GB2312" w:cs="宋体" w:hint="eastAsia"/>
                <w:color w:val="000000"/>
                <w:szCs w:val="21"/>
                <w:lang/>
              </w:rPr>
              <w:t>无</w:t>
            </w:r>
          </w:p>
        </w:tc>
        <w:tc>
          <w:tcPr>
            <w:tcW w:w="1608" w:type="dxa"/>
            <w:vAlign w:val="center"/>
          </w:tcPr>
          <w:p w:rsidR="00012C50" w:rsidRDefault="00012C50" w:rsidP="00750E06">
            <w:pPr>
              <w:spacing w:line="260" w:lineRule="exact"/>
              <w:textAlignment w:val="center"/>
              <w:rPr>
                <w:rFonts w:ascii="仿宋_GB2312" w:eastAsia="仿宋_GB2312" w:cs="宋体" w:hint="eastAsia"/>
                <w:color w:val="000000"/>
                <w:szCs w:val="21"/>
                <w:lang/>
              </w:rPr>
            </w:pPr>
            <w:r>
              <w:rPr>
                <w:rFonts w:ascii="仿宋_GB2312" w:eastAsia="仿宋_GB2312" w:cs="宋体" w:hint="eastAsia"/>
                <w:color w:val="000000"/>
                <w:szCs w:val="21"/>
                <w:lang/>
              </w:rPr>
              <w:t>项目选址循环经济产业园区先锋片区，选址已经市规委会审定。</w:t>
            </w:r>
          </w:p>
        </w:tc>
        <w:tc>
          <w:tcPr>
            <w:tcW w:w="2285" w:type="dxa"/>
            <w:vAlign w:val="center"/>
          </w:tcPr>
          <w:p w:rsidR="00012C50" w:rsidRDefault="00012C50" w:rsidP="00750E06">
            <w:pPr>
              <w:spacing w:line="260" w:lineRule="exact"/>
              <w:rPr>
                <w:rFonts w:ascii="仿宋_GB2312" w:eastAsia="仿宋_GB2312" w:cs="宋体" w:hint="eastAsia"/>
                <w:color w:val="000000"/>
                <w:szCs w:val="21"/>
                <w:lang/>
              </w:rPr>
            </w:pPr>
            <w:r>
              <w:rPr>
                <w:rFonts w:ascii="仿宋_GB2312" w:eastAsia="仿宋_GB2312" w:cs="宋体" w:hint="eastAsia"/>
                <w:color w:val="000000"/>
                <w:szCs w:val="21"/>
                <w:lang/>
              </w:rPr>
              <w:t>开展标准化建设，规范报废机动车回收拆解行业管理。</w:t>
            </w:r>
          </w:p>
        </w:tc>
        <w:tc>
          <w:tcPr>
            <w:tcW w:w="1275" w:type="dxa"/>
            <w:vAlign w:val="center"/>
          </w:tcPr>
          <w:p w:rsidR="00012C50" w:rsidRDefault="00012C50" w:rsidP="00750E06">
            <w:pPr>
              <w:jc w:val="center"/>
              <w:textAlignment w:val="center"/>
              <w:rPr>
                <w:rFonts w:ascii="仿宋_GB2312" w:eastAsia="仿宋_GB2312" w:cs="宋体" w:hint="eastAsia"/>
                <w:color w:val="000000"/>
                <w:szCs w:val="21"/>
                <w:lang/>
              </w:rPr>
            </w:pPr>
          </w:p>
        </w:tc>
      </w:tr>
      <w:tr w:rsidR="00012C50" w:rsidTr="00750E06">
        <w:trPr>
          <w:trHeight w:val="3244"/>
          <w:jc w:val="center"/>
        </w:trPr>
        <w:tc>
          <w:tcPr>
            <w:tcW w:w="708" w:type="dxa"/>
            <w:vAlign w:val="center"/>
          </w:tcPr>
          <w:p w:rsidR="00012C50" w:rsidRDefault="00012C50" w:rsidP="00750E06">
            <w:pPr>
              <w:jc w:val="center"/>
              <w:textAlignment w:val="center"/>
              <w:rPr>
                <w:rFonts w:ascii="仿宋_GB2312" w:eastAsia="仿宋_GB2312" w:cs="宋体" w:hint="eastAsia"/>
                <w:color w:val="000000"/>
                <w:szCs w:val="21"/>
                <w:lang/>
              </w:rPr>
            </w:pPr>
            <w:r>
              <w:rPr>
                <w:rFonts w:ascii="仿宋_GB2312" w:eastAsia="仿宋_GB2312" w:cs="宋体" w:hint="eastAsia"/>
                <w:color w:val="000000"/>
                <w:szCs w:val="21"/>
                <w:lang/>
              </w:rPr>
              <w:t>8</w:t>
            </w:r>
          </w:p>
        </w:tc>
        <w:tc>
          <w:tcPr>
            <w:tcW w:w="1300" w:type="dxa"/>
            <w:vAlign w:val="center"/>
          </w:tcPr>
          <w:p w:rsidR="00012C50" w:rsidRDefault="00012C50" w:rsidP="00750E06">
            <w:pPr>
              <w:textAlignment w:val="center"/>
              <w:rPr>
                <w:rFonts w:ascii="仿宋_GB2312" w:eastAsia="仿宋_GB2312" w:cs="宋体" w:hint="eastAsia"/>
                <w:color w:val="000000"/>
                <w:szCs w:val="21"/>
                <w:lang/>
              </w:rPr>
            </w:pPr>
            <w:r>
              <w:rPr>
                <w:rFonts w:ascii="仿宋_GB2312" w:eastAsia="仿宋_GB2312" w:cs="宋体" w:hint="eastAsia"/>
                <w:color w:val="000000"/>
                <w:szCs w:val="21"/>
                <w:lang/>
              </w:rPr>
              <w:t>万贯川陕甘五金机电建材城（二期、三期）</w:t>
            </w:r>
          </w:p>
        </w:tc>
        <w:tc>
          <w:tcPr>
            <w:tcW w:w="1380" w:type="dxa"/>
            <w:vAlign w:val="center"/>
          </w:tcPr>
          <w:p w:rsidR="00012C50" w:rsidRDefault="00012C50" w:rsidP="00750E06">
            <w:pPr>
              <w:jc w:val="center"/>
              <w:textAlignment w:val="center"/>
              <w:rPr>
                <w:rFonts w:ascii="仿宋_GB2312" w:eastAsia="仿宋_GB2312" w:cs="宋体" w:hint="eastAsia"/>
                <w:color w:val="000000"/>
                <w:szCs w:val="21"/>
                <w:lang/>
              </w:rPr>
            </w:pPr>
            <w:r>
              <w:rPr>
                <w:rFonts w:ascii="仿宋_GB2312" w:eastAsia="仿宋_GB2312" w:cs="宋体" w:hint="eastAsia"/>
                <w:color w:val="000000"/>
                <w:szCs w:val="21"/>
                <w:lang/>
              </w:rPr>
              <w:t>广元</w:t>
            </w:r>
          </w:p>
          <w:p w:rsidR="00012C50" w:rsidRDefault="00012C50" w:rsidP="00750E06">
            <w:pPr>
              <w:jc w:val="center"/>
              <w:textAlignment w:val="center"/>
              <w:rPr>
                <w:rFonts w:ascii="仿宋_GB2312" w:eastAsia="仿宋_GB2312" w:cs="宋体" w:hint="eastAsia"/>
                <w:color w:val="000000"/>
                <w:szCs w:val="21"/>
                <w:lang/>
              </w:rPr>
            </w:pPr>
            <w:r>
              <w:rPr>
                <w:rFonts w:ascii="仿宋_GB2312" w:eastAsia="仿宋_GB2312" w:cs="宋体" w:hint="eastAsia"/>
                <w:color w:val="000000"/>
                <w:szCs w:val="21"/>
                <w:lang/>
              </w:rPr>
              <w:t>经开区</w:t>
            </w:r>
          </w:p>
        </w:tc>
        <w:tc>
          <w:tcPr>
            <w:tcW w:w="3334" w:type="dxa"/>
            <w:vAlign w:val="center"/>
          </w:tcPr>
          <w:p w:rsidR="00012C50" w:rsidRDefault="00012C50" w:rsidP="00750E06">
            <w:pPr>
              <w:spacing w:line="260" w:lineRule="exact"/>
              <w:textAlignment w:val="center"/>
              <w:rPr>
                <w:rFonts w:ascii="仿宋_GB2312" w:eastAsia="仿宋_GB2312" w:cs="宋体" w:hint="eastAsia"/>
                <w:color w:val="000000"/>
                <w:szCs w:val="21"/>
                <w:lang/>
              </w:rPr>
            </w:pPr>
            <w:r>
              <w:rPr>
                <w:rFonts w:ascii="仿宋_GB2312" w:eastAsia="仿宋_GB2312" w:cs="宋体" w:hint="eastAsia"/>
                <w:color w:val="000000"/>
                <w:szCs w:val="21"/>
                <w:lang/>
              </w:rPr>
              <w:t>二期项目分二个标段建设，一标段物流市场占地34.98亩，建筑面积28733.43 平方米；二标段物流市场占地38.14亩，建筑面积37664.57平方。 三期占地45.912亩，建筑面积38523.91平方。</w:t>
            </w:r>
          </w:p>
        </w:tc>
        <w:tc>
          <w:tcPr>
            <w:tcW w:w="1202" w:type="dxa"/>
            <w:vAlign w:val="center"/>
          </w:tcPr>
          <w:p w:rsidR="00012C50" w:rsidRDefault="00012C50" w:rsidP="00750E06">
            <w:pPr>
              <w:spacing w:line="260" w:lineRule="exact"/>
              <w:jc w:val="center"/>
              <w:textAlignment w:val="center"/>
              <w:rPr>
                <w:rFonts w:ascii="仿宋_GB2312" w:eastAsia="仿宋_GB2312" w:cs="宋体" w:hint="eastAsia"/>
                <w:color w:val="000000"/>
                <w:szCs w:val="21"/>
                <w:lang/>
              </w:rPr>
            </w:pPr>
            <w:r>
              <w:rPr>
                <w:rFonts w:ascii="仿宋_GB2312" w:eastAsia="仿宋_GB2312" w:cs="宋体" w:hint="eastAsia"/>
                <w:color w:val="000000"/>
                <w:szCs w:val="21"/>
                <w:lang/>
              </w:rPr>
              <w:t>5</w:t>
            </w:r>
          </w:p>
        </w:tc>
        <w:tc>
          <w:tcPr>
            <w:tcW w:w="1803" w:type="dxa"/>
            <w:vAlign w:val="center"/>
          </w:tcPr>
          <w:p w:rsidR="00012C50" w:rsidRDefault="00012C50" w:rsidP="00750E06">
            <w:pPr>
              <w:spacing w:line="260" w:lineRule="exact"/>
              <w:textAlignment w:val="center"/>
              <w:rPr>
                <w:rFonts w:ascii="仿宋_GB2312" w:eastAsia="仿宋_GB2312" w:cs="宋体" w:hint="eastAsia"/>
                <w:color w:val="000000"/>
                <w:szCs w:val="21"/>
                <w:lang/>
              </w:rPr>
            </w:pPr>
            <w:r>
              <w:rPr>
                <w:rFonts w:ascii="仿宋_GB2312" w:eastAsia="仿宋_GB2312" w:cs="宋体" w:hint="eastAsia"/>
                <w:color w:val="000000"/>
                <w:szCs w:val="21"/>
                <w:lang/>
              </w:rPr>
              <w:t>已纳入《广元“十四五”规划和2035年远景目标纲要》。</w:t>
            </w:r>
          </w:p>
        </w:tc>
        <w:tc>
          <w:tcPr>
            <w:tcW w:w="1608" w:type="dxa"/>
            <w:vAlign w:val="center"/>
          </w:tcPr>
          <w:p w:rsidR="00012C50" w:rsidRDefault="00012C50" w:rsidP="00750E06">
            <w:pPr>
              <w:spacing w:line="260" w:lineRule="exact"/>
              <w:textAlignment w:val="center"/>
              <w:rPr>
                <w:rFonts w:ascii="仿宋_GB2312" w:eastAsia="仿宋_GB2312" w:cs="宋体" w:hint="eastAsia"/>
                <w:color w:val="000000"/>
                <w:szCs w:val="21"/>
                <w:lang/>
              </w:rPr>
            </w:pPr>
            <w:r>
              <w:rPr>
                <w:rFonts w:ascii="仿宋_GB2312" w:eastAsia="仿宋_GB2312" w:cs="宋体" w:hint="eastAsia"/>
                <w:color w:val="000000"/>
                <w:szCs w:val="21"/>
                <w:lang/>
              </w:rPr>
              <w:t>二期一标段已完工交付使用，二标段进入收尾阶段，预计下半年交付使用。三期正在进行土地整理完善相关手续，力争年内启动开发。</w:t>
            </w:r>
          </w:p>
        </w:tc>
        <w:tc>
          <w:tcPr>
            <w:tcW w:w="2285" w:type="dxa"/>
            <w:vAlign w:val="center"/>
          </w:tcPr>
          <w:p w:rsidR="00012C50" w:rsidRDefault="00012C50" w:rsidP="00750E06">
            <w:pPr>
              <w:spacing w:line="260" w:lineRule="exact"/>
              <w:textAlignment w:val="center"/>
              <w:rPr>
                <w:rFonts w:ascii="仿宋_GB2312" w:eastAsia="仿宋_GB2312" w:cs="宋体" w:hint="eastAsia"/>
                <w:color w:val="000000"/>
                <w:szCs w:val="21"/>
                <w:lang/>
              </w:rPr>
            </w:pPr>
            <w:r>
              <w:rPr>
                <w:rFonts w:ascii="仿宋_GB2312" w:eastAsia="仿宋_GB2312" w:cs="宋体" w:hint="eastAsia"/>
                <w:color w:val="000000"/>
                <w:szCs w:val="21"/>
                <w:lang/>
              </w:rPr>
              <w:t>完善城区生产资料专业市场，为老城区五金机电建材、钢材、型材、板材商户划行入市提供承接地。项目全部建成后，将新增商户800余家，可实现年交易额100亿元，解决上万人就业，打造成为川陕甘结合部最为集中的生产资料集散地。</w:t>
            </w:r>
          </w:p>
        </w:tc>
        <w:tc>
          <w:tcPr>
            <w:tcW w:w="1275" w:type="dxa"/>
            <w:vAlign w:val="center"/>
          </w:tcPr>
          <w:p w:rsidR="00012C50" w:rsidRDefault="00012C50" w:rsidP="00750E06">
            <w:pPr>
              <w:textAlignment w:val="center"/>
              <w:rPr>
                <w:rFonts w:ascii="仿宋_GB2312" w:eastAsia="仿宋_GB2312" w:cs="宋体" w:hint="eastAsia"/>
                <w:color w:val="000000"/>
                <w:szCs w:val="21"/>
                <w:lang/>
              </w:rPr>
            </w:pPr>
          </w:p>
        </w:tc>
      </w:tr>
      <w:tr w:rsidR="00012C50" w:rsidTr="00750E06">
        <w:trPr>
          <w:trHeight w:val="2112"/>
          <w:jc w:val="center"/>
        </w:trPr>
        <w:tc>
          <w:tcPr>
            <w:tcW w:w="708" w:type="dxa"/>
            <w:vAlign w:val="center"/>
          </w:tcPr>
          <w:p w:rsidR="00012C50" w:rsidRDefault="00012C50" w:rsidP="00750E06">
            <w:pPr>
              <w:jc w:val="center"/>
              <w:textAlignment w:val="center"/>
              <w:rPr>
                <w:rFonts w:ascii="仿宋_GB2312" w:eastAsia="仿宋_GB2312" w:cs="宋体" w:hint="eastAsia"/>
                <w:color w:val="000000"/>
                <w:szCs w:val="21"/>
                <w:lang/>
              </w:rPr>
            </w:pPr>
            <w:r>
              <w:rPr>
                <w:rFonts w:ascii="仿宋_GB2312" w:eastAsia="仿宋_GB2312" w:cs="宋体" w:hint="eastAsia"/>
                <w:color w:val="000000"/>
                <w:szCs w:val="21"/>
                <w:lang/>
              </w:rPr>
              <w:lastRenderedPageBreak/>
              <w:t>9</w:t>
            </w:r>
          </w:p>
        </w:tc>
        <w:tc>
          <w:tcPr>
            <w:tcW w:w="1300" w:type="dxa"/>
            <w:vAlign w:val="center"/>
          </w:tcPr>
          <w:p w:rsidR="00012C50" w:rsidRDefault="00012C50" w:rsidP="00750E06">
            <w:pPr>
              <w:textAlignment w:val="center"/>
              <w:rPr>
                <w:rFonts w:ascii="仿宋_GB2312" w:eastAsia="仿宋_GB2312" w:cs="宋体" w:hint="eastAsia"/>
                <w:color w:val="000000"/>
                <w:szCs w:val="21"/>
                <w:lang/>
              </w:rPr>
            </w:pPr>
            <w:r>
              <w:rPr>
                <w:rFonts w:ascii="仿宋_GB2312" w:eastAsia="仿宋_GB2312" w:cs="宋体" w:hint="eastAsia"/>
                <w:color w:val="000000"/>
                <w:szCs w:val="21"/>
                <w:lang/>
              </w:rPr>
              <w:t>川陕甘国际农产品交易市场（二期、三期）</w:t>
            </w:r>
          </w:p>
        </w:tc>
        <w:tc>
          <w:tcPr>
            <w:tcW w:w="1380" w:type="dxa"/>
            <w:vAlign w:val="center"/>
          </w:tcPr>
          <w:p w:rsidR="00012C50" w:rsidRDefault="00012C50" w:rsidP="00750E06">
            <w:pPr>
              <w:jc w:val="center"/>
              <w:textAlignment w:val="center"/>
              <w:rPr>
                <w:rFonts w:ascii="仿宋_GB2312" w:eastAsia="仿宋_GB2312" w:cs="宋体" w:hint="eastAsia"/>
                <w:color w:val="000000"/>
                <w:szCs w:val="21"/>
                <w:lang/>
              </w:rPr>
            </w:pPr>
            <w:r>
              <w:rPr>
                <w:rFonts w:ascii="仿宋_GB2312" w:eastAsia="仿宋_GB2312" w:cs="宋体" w:hint="eastAsia"/>
                <w:color w:val="000000"/>
                <w:szCs w:val="21"/>
                <w:lang/>
              </w:rPr>
              <w:t>广元</w:t>
            </w:r>
          </w:p>
          <w:p w:rsidR="00012C50" w:rsidRDefault="00012C50" w:rsidP="00750E06">
            <w:pPr>
              <w:jc w:val="center"/>
              <w:textAlignment w:val="center"/>
              <w:rPr>
                <w:rFonts w:ascii="仿宋_GB2312" w:eastAsia="仿宋_GB2312" w:cs="宋体" w:hint="eastAsia"/>
                <w:color w:val="000000"/>
                <w:szCs w:val="21"/>
                <w:lang/>
              </w:rPr>
            </w:pPr>
            <w:r>
              <w:rPr>
                <w:rFonts w:ascii="仿宋_GB2312" w:eastAsia="仿宋_GB2312" w:cs="宋体" w:hint="eastAsia"/>
                <w:color w:val="000000"/>
                <w:szCs w:val="21"/>
                <w:lang/>
              </w:rPr>
              <w:t>经开区</w:t>
            </w:r>
          </w:p>
        </w:tc>
        <w:tc>
          <w:tcPr>
            <w:tcW w:w="3334" w:type="dxa"/>
            <w:vAlign w:val="center"/>
          </w:tcPr>
          <w:p w:rsidR="00012C50" w:rsidRDefault="00012C50" w:rsidP="00750E06">
            <w:pPr>
              <w:textAlignment w:val="center"/>
              <w:rPr>
                <w:rFonts w:ascii="仿宋_GB2312" w:eastAsia="仿宋_GB2312" w:cs="宋体" w:hint="eastAsia"/>
                <w:color w:val="000000"/>
                <w:szCs w:val="21"/>
                <w:lang/>
              </w:rPr>
            </w:pPr>
            <w:r>
              <w:rPr>
                <w:rFonts w:ascii="仿宋_GB2312" w:eastAsia="仿宋_GB2312" w:cs="宋体" w:hint="eastAsia"/>
                <w:color w:val="000000"/>
                <w:szCs w:val="21"/>
                <w:lang/>
              </w:rPr>
              <w:t>建设中药材、食品等交易区，建设体量14万平方米。</w:t>
            </w:r>
          </w:p>
        </w:tc>
        <w:tc>
          <w:tcPr>
            <w:tcW w:w="1202" w:type="dxa"/>
            <w:vAlign w:val="center"/>
          </w:tcPr>
          <w:p w:rsidR="00012C50" w:rsidRDefault="00012C50" w:rsidP="00750E06">
            <w:pPr>
              <w:jc w:val="center"/>
              <w:textAlignment w:val="center"/>
              <w:rPr>
                <w:rFonts w:ascii="仿宋_GB2312" w:eastAsia="仿宋_GB2312" w:cs="宋体" w:hint="eastAsia"/>
                <w:color w:val="000000"/>
                <w:szCs w:val="21"/>
                <w:lang/>
              </w:rPr>
            </w:pPr>
            <w:r>
              <w:rPr>
                <w:rFonts w:ascii="仿宋_GB2312" w:eastAsia="仿宋_GB2312" w:cs="宋体" w:hint="eastAsia"/>
                <w:color w:val="000000"/>
                <w:szCs w:val="21"/>
                <w:lang/>
              </w:rPr>
              <w:t>4</w:t>
            </w:r>
          </w:p>
        </w:tc>
        <w:tc>
          <w:tcPr>
            <w:tcW w:w="1803" w:type="dxa"/>
            <w:vAlign w:val="center"/>
          </w:tcPr>
          <w:p w:rsidR="00012C50" w:rsidRDefault="00012C50" w:rsidP="00750E06">
            <w:pPr>
              <w:textAlignment w:val="center"/>
              <w:rPr>
                <w:rFonts w:ascii="仿宋_GB2312" w:eastAsia="仿宋_GB2312" w:cs="宋体" w:hint="eastAsia"/>
                <w:color w:val="000000"/>
                <w:szCs w:val="21"/>
                <w:lang/>
              </w:rPr>
            </w:pPr>
            <w:r>
              <w:rPr>
                <w:rFonts w:ascii="仿宋_GB2312" w:eastAsia="仿宋_GB2312" w:cs="宋体" w:hint="eastAsia"/>
                <w:color w:val="000000"/>
                <w:szCs w:val="21"/>
                <w:lang/>
              </w:rPr>
              <w:t>已纳入《广元“十四五”规划和2035年远景目标纲要》。</w:t>
            </w:r>
          </w:p>
        </w:tc>
        <w:tc>
          <w:tcPr>
            <w:tcW w:w="1608" w:type="dxa"/>
            <w:vAlign w:val="center"/>
          </w:tcPr>
          <w:p w:rsidR="00012C50" w:rsidRDefault="00012C50" w:rsidP="00750E06">
            <w:pPr>
              <w:textAlignment w:val="center"/>
              <w:rPr>
                <w:rFonts w:ascii="仿宋_GB2312" w:eastAsia="仿宋_GB2312" w:cs="宋体" w:hint="eastAsia"/>
                <w:color w:val="000000"/>
                <w:szCs w:val="21"/>
                <w:lang/>
              </w:rPr>
            </w:pPr>
            <w:r>
              <w:rPr>
                <w:rFonts w:ascii="仿宋_GB2312" w:eastAsia="仿宋_GB2312" w:cs="宋体" w:hint="eastAsia"/>
                <w:color w:val="000000"/>
                <w:szCs w:val="21"/>
                <w:lang/>
              </w:rPr>
              <w:t>规划、用地、环评等前期工作全部完成。</w:t>
            </w:r>
          </w:p>
        </w:tc>
        <w:tc>
          <w:tcPr>
            <w:tcW w:w="2285" w:type="dxa"/>
            <w:vAlign w:val="center"/>
          </w:tcPr>
          <w:p w:rsidR="00012C50" w:rsidRDefault="00012C50" w:rsidP="00750E06">
            <w:pPr>
              <w:textAlignment w:val="center"/>
              <w:rPr>
                <w:rFonts w:ascii="仿宋_GB2312" w:eastAsia="仿宋_GB2312" w:cs="宋体" w:hint="eastAsia"/>
                <w:color w:val="000000"/>
                <w:szCs w:val="21"/>
                <w:lang/>
              </w:rPr>
            </w:pPr>
            <w:r>
              <w:rPr>
                <w:rFonts w:ascii="仿宋_GB2312" w:eastAsia="仿宋_GB2312" w:cs="宋体" w:hint="eastAsia"/>
                <w:color w:val="000000"/>
                <w:szCs w:val="21"/>
                <w:lang/>
              </w:rPr>
              <w:t>整合农产品批发、零售、物流、会展、冷链等产业，成为川陕甘毗邻地区规模最大、影响力最广、带动力最强的综合农产品批发交易市场。</w:t>
            </w:r>
          </w:p>
        </w:tc>
        <w:tc>
          <w:tcPr>
            <w:tcW w:w="1275" w:type="dxa"/>
            <w:vAlign w:val="center"/>
          </w:tcPr>
          <w:p w:rsidR="00012C50" w:rsidRDefault="00012C50" w:rsidP="00750E06">
            <w:pPr>
              <w:textAlignment w:val="center"/>
              <w:rPr>
                <w:rFonts w:ascii="仿宋_GB2312" w:eastAsia="仿宋_GB2312" w:cs="宋体" w:hint="eastAsia"/>
                <w:color w:val="000000"/>
                <w:szCs w:val="21"/>
                <w:lang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012C50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E5D" w:rsidRDefault="00BD2E5D" w:rsidP="00012C50">
      <w:pPr>
        <w:spacing w:after="0"/>
      </w:pPr>
      <w:r>
        <w:separator/>
      </w:r>
    </w:p>
  </w:endnote>
  <w:endnote w:type="continuationSeparator" w:id="0">
    <w:p w:rsidR="00BD2E5D" w:rsidRDefault="00BD2E5D" w:rsidP="00012C5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E5D" w:rsidRDefault="00BD2E5D" w:rsidP="00012C50">
      <w:pPr>
        <w:spacing w:after="0"/>
      </w:pPr>
      <w:r>
        <w:separator/>
      </w:r>
    </w:p>
  </w:footnote>
  <w:footnote w:type="continuationSeparator" w:id="0">
    <w:p w:rsidR="00BD2E5D" w:rsidRDefault="00BD2E5D" w:rsidP="00012C5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2C50"/>
    <w:rsid w:val="001F68B9"/>
    <w:rsid w:val="00323B43"/>
    <w:rsid w:val="003D37D8"/>
    <w:rsid w:val="00426133"/>
    <w:rsid w:val="004358AB"/>
    <w:rsid w:val="008B7726"/>
    <w:rsid w:val="00BD2E5D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12C5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12C5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12C5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12C50"/>
    <w:rPr>
      <w:rFonts w:ascii="Tahoma" w:hAnsi="Tahoma"/>
      <w:sz w:val="18"/>
      <w:szCs w:val="18"/>
    </w:rPr>
  </w:style>
  <w:style w:type="paragraph" w:styleId="a5">
    <w:name w:val="Body Text"/>
    <w:basedOn w:val="a"/>
    <w:link w:val="Char1"/>
    <w:uiPriority w:val="99"/>
    <w:semiHidden/>
    <w:unhideWhenUsed/>
    <w:rsid w:val="00012C50"/>
    <w:pPr>
      <w:spacing w:after="120"/>
    </w:pPr>
  </w:style>
  <w:style w:type="character" w:customStyle="1" w:styleId="Char1">
    <w:name w:val="正文文本 Char"/>
    <w:basedOn w:val="a0"/>
    <w:link w:val="a5"/>
    <w:uiPriority w:val="99"/>
    <w:semiHidden/>
    <w:rsid w:val="00012C50"/>
    <w:rPr>
      <w:rFonts w:ascii="Tahoma" w:hAnsi="Tahoma"/>
    </w:rPr>
  </w:style>
  <w:style w:type="paragraph" w:styleId="a6">
    <w:name w:val="Body Text First Indent"/>
    <w:basedOn w:val="a5"/>
    <w:link w:val="Char2"/>
    <w:rsid w:val="00012C50"/>
    <w:pPr>
      <w:widowControl w:val="0"/>
      <w:adjustRightInd/>
      <w:snapToGrid/>
      <w:spacing w:after="0"/>
      <w:ind w:firstLineChars="100" w:firstLine="100"/>
      <w:jc w:val="both"/>
    </w:pPr>
    <w:rPr>
      <w:rFonts w:ascii="Times New Roman" w:eastAsia="宋体" w:hAnsi="Times New Roman" w:cs="Times New Roman"/>
      <w:sz w:val="20"/>
      <w:szCs w:val="20"/>
    </w:rPr>
  </w:style>
  <w:style w:type="character" w:customStyle="1" w:styleId="Char2">
    <w:name w:val="正文首行缩进 Char"/>
    <w:basedOn w:val="Char1"/>
    <w:link w:val="a6"/>
    <w:rsid w:val="00012C50"/>
    <w:rPr>
      <w:rFonts w:ascii="Times New Roman" w:eastAsia="宋体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2021-06-30T09:33:00Z</dcterms:modified>
</cp:coreProperties>
</file>