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64"/>
        <w:rPr>
          <w:rFonts w:hint="default" w:ascii="黑体" w:hAnsi="黑体" w:eastAsia="黑体" w:cs="黑体"/>
          <w:lang w:val="en-US" w:eastAsia="zh-CN"/>
        </w:rPr>
      </w:pPr>
      <w:r>
        <w:rPr>
          <w:rFonts w:hint="eastAsia" w:ascii="黑体" w:hAnsi="黑体" w:eastAsia="黑体" w:cs="黑体"/>
        </w:rPr>
        <w:t>附件</w:t>
      </w:r>
      <w:r>
        <w:rPr>
          <w:rFonts w:hint="eastAsia" w:ascii="黑体" w:hAnsi="黑体" w:eastAsia="黑体" w:cs="黑体"/>
          <w:lang w:val="en-US" w:eastAsia="zh-CN"/>
        </w:rPr>
        <w:t>7</w:t>
      </w:r>
    </w:p>
    <w:p>
      <w:pPr>
        <w:pStyle w:val="4"/>
        <w:spacing w:line="240" w:lineRule="exact"/>
        <w:rPr>
          <w:rFonts w:ascii="黑体"/>
          <w:sz w:val="38"/>
        </w:rPr>
      </w:pPr>
    </w:p>
    <w:p>
      <w:pPr>
        <w:pStyle w:val="4"/>
        <w:keepNext w:val="0"/>
        <w:keepLines w:val="0"/>
        <w:pageBreakBefore w:val="0"/>
        <w:widowControl w:val="0"/>
        <w:kinsoku/>
        <w:wordWrap/>
        <w:overflowPunct/>
        <w:topLinePunct w:val="0"/>
        <w:autoSpaceDE w:val="0"/>
        <w:autoSpaceDN w:val="0"/>
        <w:bidi w:val="0"/>
        <w:adjustRightInd/>
        <w:snapToGrid/>
        <w:spacing w:line="576" w:lineRule="exact"/>
        <w:ind w:left="493"/>
        <w:jc w:val="center"/>
        <w:textAlignment w:val="auto"/>
        <w:rPr>
          <w:rFonts w:hint="eastAsia" w:ascii="方正小标宋简体" w:hAnsi="方正小标宋简体" w:eastAsia="方正小标宋简体" w:cs="方正小标宋简体"/>
          <w:sz w:val="44"/>
          <w:szCs w:val="44"/>
          <w:lang w:eastAsia="zh-CN"/>
        </w:rPr>
      </w:pPr>
    </w:p>
    <w:p>
      <w:pPr>
        <w:pStyle w:val="4"/>
        <w:keepNext w:val="0"/>
        <w:keepLines w:val="0"/>
        <w:pageBreakBefore w:val="0"/>
        <w:widowControl w:val="0"/>
        <w:kinsoku/>
        <w:wordWrap/>
        <w:overflowPunct/>
        <w:topLinePunct w:val="0"/>
        <w:autoSpaceDE w:val="0"/>
        <w:autoSpaceDN w:val="0"/>
        <w:bidi w:val="0"/>
        <w:adjustRightInd/>
        <w:snapToGrid/>
        <w:spacing w:line="576" w:lineRule="exact"/>
        <w:ind w:left="493"/>
        <w:jc w:val="center"/>
        <w:textAlignment w:val="auto"/>
        <w:rPr>
          <w:rFonts w:ascii="方正小标宋简体" w:hAnsi="方正小标宋简体" w:eastAsia="方正小标宋简体" w:cs="方正小标宋简体"/>
          <w:w w:val="99"/>
          <w:sz w:val="44"/>
          <w:szCs w:val="44"/>
          <w:lang w:eastAsia="zh-CN"/>
        </w:rPr>
      </w:pPr>
      <w:bookmarkStart w:id="0" w:name="_GoBack"/>
      <w:bookmarkEnd w:id="0"/>
      <w:r>
        <w:rPr>
          <w:rFonts w:hint="eastAsia" w:ascii="方正小标宋简体" w:hAnsi="方正小标宋简体" w:eastAsia="方正小标宋简体" w:cs="方正小标宋简体"/>
          <w:sz w:val="44"/>
          <w:szCs w:val="44"/>
          <w:lang w:eastAsia="zh-CN"/>
        </w:rPr>
        <w:t>苍溪县乡镇高频服务事项清单（</w:t>
      </w:r>
      <w:r>
        <w:rPr>
          <w:rFonts w:hint="eastAsia" w:ascii="方正小标宋简体" w:hAnsi="方正小标宋简体" w:eastAsia="方正小标宋简体" w:cs="方正小标宋简体"/>
          <w:spacing w:val="1"/>
          <w:w w:val="99"/>
          <w:sz w:val="44"/>
          <w:szCs w:val="44"/>
          <w:lang w:eastAsia="zh-CN"/>
        </w:rPr>
        <w:t>6</w:t>
      </w:r>
      <w:r>
        <w:rPr>
          <w:rFonts w:hint="eastAsia" w:ascii="方正小标宋简体" w:hAnsi="方正小标宋简体" w:eastAsia="方正小标宋简体" w:cs="方正小标宋简体"/>
          <w:w w:val="99"/>
          <w:sz w:val="44"/>
          <w:szCs w:val="44"/>
          <w:lang w:eastAsia="zh-CN"/>
        </w:rPr>
        <w:t>3项）</w:t>
      </w:r>
    </w:p>
    <w:p>
      <w:pPr>
        <w:pStyle w:val="4"/>
        <w:keepNext w:val="0"/>
        <w:keepLines w:val="0"/>
        <w:pageBreakBefore w:val="0"/>
        <w:widowControl w:val="0"/>
        <w:kinsoku/>
        <w:wordWrap/>
        <w:overflowPunct/>
        <w:topLinePunct w:val="0"/>
        <w:autoSpaceDE w:val="0"/>
        <w:autoSpaceDN w:val="0"/>
        <w:bidi w:val="0"/>
        <w:adjustRightInd/>
        <w:snapToGrid/>
        <w:spacing w:line="200" w:lineRule="exact"/>
        <w:jc w:val="center"/>
        <w:textAlignment w:val="auto"/>
        <w:rPr>
          <w:rFonts w:ascii="方正小标宋简体" w:hAnsi="方正小标宋简体" w:eastAsia="方正小标宋简体" w:cs="方正小标宋简体"/>
          <w:w w:val="99"/>
          <w:sz w:val="44"/>
          <w:szCs w:val="44"/>
          <w:lang w:eastAsia="zh-CN"/>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9"/>
        <w:gridCol w:w="5016"/>
        <w:gridCol w:w="1174"/>
        <w:gridCol w:w="672"/>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blHeader/>
          <w:jc w:val="center"/>
        </w:trPr>
        <w:tc>
          <w:tcPr>
            <w:tcW w:w="638" w:type="dxa"/>
            <w:vAlign w:val="center"/>
          </w:tcPr>
          <w:p>
            <w:pPr>
              <w:widowControl/>
              <w:jc w:val="center"/>
              <w:textAlignment w:val="center"/>
              <w:rPr>
                <w:rFonts w:hint="eastAsia" w:ascii="黑体" w:hAnsi="黑体" w:eastAsia="黑体" w:cs="黑体"/>
                <w:b/>
                <w:bCs/>
                <w:w w:val="99"/>
                <w:sz w:val="18"/>
                <w:szCs w:val="18"/>
              </w:rPr>
            </w:pPr>
            <w:r>
              <w:rPr>
                <w:rFonts w:hint="eastAsia" w:ascii="黑体" w:hAnsi="黑体" w:eastAsia="黑体" w:cs="黑体"/>
                <w:b/>
                <w:bCs/>
                <w:color w:val="000000"/>
                <w:sz w:val="18"/>
                <w:szCs w:val="18"/>
                <w:lang w:eastAsia="zh-CN"/>
              </w:rPr>
              <w:t>序号</w:t>
            </w:r>
          </w:p>
        </w:tc>
        <w:tc>
          <w:tcPr>
            <w:tcW w:w="5398" w:type="dxa"/>
            <w:vAlign w:val="center"/>
          </w:tcPr>
          <w:p>
            <w:pPr>
              <w:widowControl/>
              <w:jc w:val="center"/>
              <w:textAlignment w:val="center"/>
              <w:rPr>
                <w:rFonts w:hint="eastAsia" w:ascii="黑体" w:hAnsi="黑体" w:eastAsia="黑体" w:cs="黑体"/>
                <w:b/>
                <w:bCs/>
                <w:w w:val="99"/>
                <w:sz w:val="18"/>
                <w:szCs w:val="18"/>
              </w:rPr>
            </w:pPr>
            <w:r>
              <w:rPr>
                <w:rFonts w:hint="eastAsia" w:ascii="黑体" w:hAnsi="黑体" w:eastAsia="黑体" w:cs="黑体"/>
                <w:b/>
                <w:bCs/>
                <w:color w:val="000000"/>
                <w:sz w:val="18"/>
                <w:szCs w:val="18"/>
                <w:lang w:eastAsia="zh-CN"/>
              </w:rPr>
              <w:t>事项名称</w:t>
            </w:r>
          </w:p>
        </w:tc>
        <w:tc>
          <w:tcPr>
            <w:tcW w:w="1240" w:type="dxa"/>
            <w:vAlign w:val="center"/>
          </w:tcPr>
          <w:p>
            <w:pPr>
              <w:widowControl/>
              <w:jc w:val="center"/>
              <w:textAlignment w:val="center"/>
              <w:rPr>
                <w:rFonts w:hint="eastAsia" w:ascii="黑体" w:hAnsi="黑体" w:eastAsia="黑体" w:cs="黑体"/>
                <w:b/>
                <w:bCs/>
                <w:w w:val="99"/>
                <w:sz w:val="18"/>
                <w:szCs w:val="18"/>
              </w:rPr>
            </w:pPr>
            <w:r>
              <w:rPr>
                <w:rFonts w:hint="eastAsia" w:ascii="黑体" w:hAnsi="黑体" w:eastAsia="黑体" w:cs="黑体"/>
                <w:b/>
                <w:bCs/>
                <w:color w:val="000000"/>
                <w:sz w:val="18"/>
                <w:szCs w:val="18"/>
                <w:lang w:eastAsia="zh-CN"/>
              </w:rPr>
              <w:t>事项类型</w:t>
            </w:r>
          </w:p>
        </w:tc>
        <w:tc>
          <w:tcPr>
            <w:tcW w:w="695" w:type="dxa"/>
            <w:vAlign w:val="center"/>
          </w:tcPr>
          <w:p>
            <w:pPr>
              <w:widowControl/>
              <w:jc w:val="center"/>
              <w:textAlignment w:val="center"/>
              <w:rPr>
                <w:rFonts w:hint="eastAsia" w:ascii="黑体" w:hAnsi="黑体" w:eastAsia="黑体" w:cs="黑体"/>
                <w:b/>
                <w:bCs/>
                <w:color w:val="000000"/>
                <w:sz w:val="18"/>
                <w:szCs w:val="18"/>
                <w:lang w:eastAsia="zh-CN"/>
              </w:rPr>
            </w:pPr>
            <w:r>
              <w:rPr>
                <w:rFonts w:hint="eastAsia" w:ascii="黑体" w:hAnsi="黑体" w:eastAsia="黑体" w:cs="黑体"/>
                <w:b/>
                <w:bCs/>
                <w:color w:val="000000"/>
                <w:sz w:val="18"/>
                <w:szCs w:val="18"/>
                <w:lang w:eastAsia="zh-CN"/>
              </w:rPr>
              <w:t>权力</w:t>
            </w:r>
          </w:p>
          <w:p>
            <w:pPr>
              <w:widowControl/>
              <w:jc w:val="center"/>
              <w:textAlignment w:val="center"/>
              <w:rPr>
                <w:rFonts w:hint="eastAsia" w:ascii="黑体" w:hAnsi="黑体" w:eastAsia="黑体" w:cs="黑体"/>
                <w:b/>
                <w:bCs/>
                <w:w w:val="99"/>
                <w:sz w:val="18"/>
                <w:szCs w:val="18"/>
              </w:rPr>
            </w:pPr>
            <w:r>
              <w:rPr>
                <w:rFonts w:hint="eastAsia" w:ascii="黑体" w:hAnsi="黑体" w:eastAsia="黑体" w:cs="黑体"/>
                <w:b/>
                <w:bCs/>
                <w:color w:val="000000"/>
                <w:sz w:val="18"/>
                <w:szCs w:val="18"/>
                <w:lang w:eastAsia="zh-CN"/>
              </w:rPr>
              <w:t>主体</w:t>
            </w:r>
          </w:p>
        </w:tc>
        <w:tc>
          <w:tcPr>
            <w:tcW w:w="1095" w:type="dxa"/>
            <w:vAlign w:val="center"/>
          </w:tcPr>
          <w:p>
            <w:pPr>
              <w:widowControl/>
              <w:jc w:val="center"/>
              <w:textAlignment w:val="center"/>
              <w:rPr>
                <w:rFonts w:hint="eastAsia" w:ascii="黑体" w:hAnsi="黑体" w:eastAsia="黑体" w:cs="黑体"/>
                <w:b/>
                <w:bCs/>
                <w:w w:val="99"/>
                <w:sz w:val="18"/>
                <w:szCs w:val="18"/>
              </w:rPr>
            </w:pPr>
            <w:r>
              <w:rPr>
                <w:rFonts w:hint="eastAsia" w:ascii="黑体" w:hAnsi="黑体" w:eastAsia="黑体" w:cs="黑体"/>
                <w:b/>
                <w:bCs/>
                <w:color w:val="000000"/>
                <w:sz w:val="18"/>
                <w:szCs w:val="1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1</w:t>
            </w:r>
          </w:p>
        </w:tc>
        <w:tc>
          <w:tcPr>
            <w:tcW w:w="539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lang w:eastAsia="zh-CN"/>
              </w:rPr>
            </w:pPr>
            <w:r>
              <w:rPr>
                <w:rFonts w:hint="eastAsia" w:ascii="宋体" w:hAnsi="宋体" w:eastAsia="宋体" w:cs="宋体"/>
                <w:color w:val="000000"/>
                <w:sz w:val="14"/>
                <w:szCs w:val="14"/>
                <w:lang w:eastAsia="zh-CN"/>
              </w:rPr>
              <w:t>对不宜采取家庭承包方式的农村土地由本集体经济组织以外的单位或个人承包的许可</w:t>
            </w:r>
          </w:p>
        </w:tc>
        <w:tc>
          <w:tcPr>
            <w:tcW w:w="12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行政许可</w:t>
            </w:r>
          </w:p>
        </w:tc>
        <w:tc>
          <w:tcPr>
            <w:tcW w:w="69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乡镇</w:t>
            </w:r>
          </w:p>
        </w:tc>
        <w:tc>
          <w:tcPr>
            <w:tcW w:w="109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2</w:t>
            </w:r>
          </w:p>
        </w:tc>
        <w:tc>
          <w:tcPr>
            <w:tcW w:w="539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lang w:eastAsia="zh-CN"/>
              </w:rPr>
            </w:pPr>
            <w:r>
              <w:rPr>
                <w:rFonts w:hint="eastAsia" w:ascii="宋体" w:hAnsi="宋体" w:eastAsia="宋体" w:cs="宋体"/>
                <w:color w:val="000000"/>
                <w:sz w:val="14"/>
                <w:szCs w:val="14"/>
                <w:lang w:eastAsia="zh-CN"/>
              </w:rPr>
              <w:t>对农村村民住宅用地的许可</w:t>
            </w:r>
          </w:p>
        </w:tc>
        <w:tc>
          <w:tcPr>
            <w:tcW w:w="12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行政许可</w:t>
            </w:r>
          </w:p>
        </w:tc>
        <w:tc>
          <w:tcPr>
            <w:tcW w:w="69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乡镇</w:t>
            </w:r>
          </w:p>
        </w:tc>
        <w:tc>
          <w:tcPr>
            <w:tcW w:w="109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3</w:t>
            </w:r>
          </w:p>
        </w:tc>
        <w:tc>
          <w:tcPr>
            <w:tcW w:w="539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lang w:eastAsia="zh-CN"/>
              </w:rPr>
            </w:pPr>
            <w:r>
              <w:rPr>
                <w:rFonts w:hint="eastAsia" w:ascii="宋体" w:hAnsi="宋体" w:eastAsia="宋体" w:cs="宋体"/>
                <w:color w:val="000000"/>
                <w:sz w:val="14"/>
                <w:szCs w:val="14"/>
                <w:lang w:eastAsia="zh-CN"/>
              </w:rPr>
              <w:t>中国内地公民婚姻登记</w:t>
            </w:r>
          </w:p>
        </w:tc>
        <w:tc>
          <w:tcPr>
            <w:tcW w:w="12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行政确认</w:t>
            </w:r>
          </w:p>
        </w:tc>
        <w:tc>
          <w:tcPr>
            <w:tcW w:w="69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乡镇</w:t>
            </w:r>
          </w:p>
        </w:tc>
        <w:tc>
          <w:tcPr>
            <w:tcW w:w="109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4</w:t>
            </w:r>
          </w:p>
        </w:tc>
        <w:tc>
          <w:tcPr>
            <w:tcW w:w="539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lang w:eastAsia="zh-CN"/>
              </w:rPr>
            </w:pPr>
            <w:r>
              <w:rPr>
                <w:rFonts w:hint="eastAsia" w:ascii="宋体" w:hAnsi="宋体" w:eastAsia="宋体" w:cs="宋体"/>
                <w:color w:val="000000"/>
                <w:sz w:val="14"/>
                <w:szCs w:val="14"/>
                <w:lang w:eastAsia="zh-CN"/>
              </w:rPr>
              <w:t>对公民申请法律援助需要提交的经济困难证明的确认</w:t>
            </w:r>
          </w:p>
        </w:tc>
        <w:tc>
          <w:tcPr>
            <w:tcW w:w="12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行政确认</w:t>
            </w:r>
          </w:p>
        </w:tc>
        <w:tc>
          <w:tcPr>
            <w:tcW w:w="69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乡镇</w:t>
            </w:r>
          </w:p>
        </w:tc>
        <w:tc>
          <w:tcPr>
            <w:tcW w:w="109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5</w:t>
            </w:r>
          </w:p>
        </w:tc>
        <w:tc>
          <w:tcPr>
            <w:tcW w:w="539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食品摊贩登记</w:t>
            </w:r>
          </w:p>
        </w:tc>
        <w:tc>
          <w:tcPr>
            <w:tcW w:w="12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行政确认</w:t>
            </w:r>
          </w:p>
        </w:tc>
        <w:tc>
          <w:tcPr>
            <w:tcW w:w="69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乡镇</w:t>
            </w:r>
          </w:p>
        </w:tc>
        <w:tc>
          <w:tcPr>
            <w:tcW w:w="109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6</w:t>
            </w:r>
          </w:p>
        </w:tc>
        <w:tc>
          <w:tcPr>
            <w:tcW w:w="539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兵役登记</w:t>
            </w:r>
          </w:p>
        </w:tc>
        <w:tc>
          <w:tcPr>
            <w:tcW w:w="12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行政确认</w:t>
            </w:r>
          </w:p>
        </w:tc>
        <w:tc>
          <w:tcPr>
            <w:tcW w:w="69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乡镇</w:t>
            </w:r>
          </w:p>
        </w:tc>
        <w:tc>
          <w:tcPr>
            <w:tcW w:w="109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7</w:t>
            </w:r>
          </w:p>
        </w:tc>
        <w:tc>
          <w:tcPr>
            <w:tcW w:w="539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lang w:eastAsia="zh-CN"/>
              </w:rPr>
            </w:pPr>
            <w:r>
              <w:rPr>
                <w:rFonts w:hint="eastAsia" w:ascii="宋体" w:hAnsi="宋体" w:eastAsia="宋体" w:cs="宋体"/>
                <w:color w:val="000000"/>
                <w:sz w:val="14"/>
                <w:szCs w:val="14"/>
                <w:lang w:eastAsia="zh-CN"/>
              </w:rPr>
              <w:t>对村民自治章程、村规民约的备案</w:t>
            </w:r>
          </w:p>
        </w:tc>
        <w:tc>
          <w:tcPr>
            <w:tcW w:w="12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其他行政权力</w:t>
            </w:r>
          </w:p>
        </w:tc>
        <w:tc>
          <w:tcPr>
            <w:tcW w:w="69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乡镇</w:t>
            </w:r>
          </w:p>
        </w:tc>
        <w:tc>
          <w:tcPr>
            <w:tcW w:w="109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8</w:t>
            </w:r>
          </w:p>
        </w:tc>
        <w:tc>
          <w:tcPr>
            <w:tcW w:w="539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lang w:eastAsia="zh-CN"/>
              </w:rPr>
            </w:pPr>
            <w:r>
              <w:rPr>
                <w:rFonts w:hint="eastAsia" w:ascii="宋体" w:hAnsi="宋体" w:eastAsia="宋体" w:cs="宋体"/>
                <w:color w:val="000000"/>
                <w:sz w:val="14"/>
                <w:szCs w:val="14"/>
                <w:lang w:eastAsia="zh-CN"/>
              </w:rPr>
              <w:t>临时便民服务摊点设置</w:t>
            </w:r>
          </w:p>
        </w:tc>
        <w:tc>
          <w:tcPr>
            <w:tcW w:w="12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其他行政权力</w:t>
            </w:r>
          </w:p>
        </w:tc>
        <w:tc>
          <w:tcPr>
            <w:tcW w:w="69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乡镇</w:t>
            </w:r>
          </w:p>
        </w:tc>
        <w:tc>
          <w:tcPr>
            <w:tcW w:w="109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9</w:t>
            </w:r>
          </w:p>
        </w:tc>
        <w:tc>
          <w:tcPr>
            <w:tcW w:w="539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对业主委员会的备案</w:t>
            </w:r>
          </w:p>
        </w:tc>
        <w:tc>
          <w:tcPr>
            <w:tcW w:w="12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其他行政权力</w:t>
            </w:r>
          </w:p>
        </w:tc>
        <w:tc>
          <w:tcPr>
            <w:tcW w:w="69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乡镇</w:t>
            </w:r>
          </w:p>
        </w:tc>
        <w:tc>
          <w:tcPr>
            <w:tcW w:w="109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10</w:t>
            </w:r>
          </w:p>
        </w:tc>
        <w:tc>
          <w:tcPr>
            <w:tcW w:w="539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lang w:eastAsia="zh-CN"/>
              </w:rPr>
            </w:pPr>
            <w:r>
              <w:rPr>
                <w:rFonts w:hint="eastAsia" w:ascii="宋体" w:hAnsi="宋体" w:eastAsia="宋体" w:cs="宋体"/>
                <w:color w:val="000000"/>
                <w:sz w:val="14"/>
                <w:szCs w:val="14"/>
                <w:lang w:eastAsia="zh-CN"/>
              </w:rPr>
              <w:t>对农村土地承包经营权流转合同的备案</w:t>
            </w:r>
          </w:p>
        </w:tc>
        <w:tc>
          <w:tcPr>
            <w:tcW w:w="12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其他行政权力</w:t>
            </w:r>
          </w:p>
        </w:tc>
        <w:tc>
          <w:tcPr>
            <w:tcW w:w="69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乡镇</w:t>
            </w:r>
          </w:p>
        </w:tc>
        <w:tc>
          <w:tcPr>
            <w:tcW w:w="109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11</w:t>
            </w:r>
          </w:p>
        </w:tc>
        <w:tc>
          <w:tcPr>
            <w:tcW w:w="539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lang w:eastAsia="zh-CN"/>
              </w:rPr>
            </w:pPr>
            <w:r>
              <w:rPr>
                <w:rFonts w:hint="eastAsia" w:ascii="宋体" w:hAnsi="宋体" w:eastAsia="宋体" w:cs="宋体"/>
                <w:color w:val="000000"/>
                <w:sz w:val="14"/>
                <w:szCs w:val="14"/>
                <w:lang w:eastAsia="zh-CN"/>
              </w:rPr>
              <w:t>对农村土地承包经营权颁证、换发、补发的初审</w:t>
            </w:r>
          </w:p>
        </w:tc>
        <w:tc>
          <w:tcPr>
            <w:tcW w:w="12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其他行政权力</w:t>
            </w:r>
          </w:p>
        </w:tc>
        <w:tc>
          <w:tcPr>
            <w:tcW w:w="69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乡镇</w:t>
            </w:r>
          </w:p>
        </w:tc>
        <w:tc>
          <w:tcPr>
            <w:tcW w:w="109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12</w:t>
            </w:r>
          </w:p>
        </w:tc>
        <w:tc>
          <w:tcPr>
            <w:tcW w:w="539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房屋租赁登记备案</w:t>
            </w:r>
          </w:p>
        </w:tc>
        <w:tc>
          <w:tcPr>
            <w:tcW w:w="12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其他行政权力</w:t>
            </w:r>
          </w:p>
        </w:tc>
        <w:tc>
          <w:tcPr>
            <w:tcW w:w="69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乡镇</w:t>
            </w:r>
          </w:p>
        </w:tc>
        <w:tc>
          <w:tcPr>
            <w:tcW w:w="109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13</w:t>
            </w:r>
          </w:p>
        </w:tc>
        <w:tc>
          <w:tcPr>
            <w:tcW w:w="539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lang w:eastAsia="zh-CN"/>
              </w:rPr>
            </w:pPr>
            <w:r>
              <w:rPr>
                <w:rFonts w:hint="eastAsia" w:ascii="宋体" w:hAnsi="宋体" w:eastAsia="宋体" w:cs="宋体"/>
                <w:color w:val="000000"/>
                <w:sz w:val="14"/>
                <w:szCs w:val="14"/>
                <w:lang w:eastAsia="zh-CN"/>
              </w:rPr>
              <w:t>食品小作坊、小经营店备案</w:t>
            </w:r>
          </w:p>
        </w:tc>
        <w:tc>
          <w:tcPr>
            <w:tcW w:w="12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其他行政权力</w:t>
            </w:r>
          </w:p>
        </w:tc>
        <w:tc>
          <w:tcPr>
            <w:tcW w:w="69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乡镇</w:t>
            </w:r>
          </w:p>
        </w:tc>
        <w:tc>
          <w:tcPr>
            <w:tcW w:w="109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14</w:t>
            </w:r>
          </w:p>
        </w:tc>
        <w:tc>
          <w:tcPr>
            <w:tcW w:w="539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补领结婚证</w:t>
            </w:r>
          </w:p>
        </w:tc>
        <w:tc>
          <w:tcPr>
            <w:tcW w:w="12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公共服务</w:t>
            </w:r>
          </w:p>
        </w:tc>
        <w:tc>
          <w:tcPr>
            <w:tcW w:w="69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乡镇</w:t>
            </w:r>
          </w:p>
        </w:tc>
        <w:tc>
          <w:tcPr>
            <w:tcW w:w="109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15</w:t>
            </w:r>
          </w:p>
        </w:tc>
        <w:tc>
          <w:tcPr>
            <w:tcW w:w="539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lang w:eastAsia="zh-CN"/>
              </w:rPr>
            </w:pPr>
            <w:r>
              <w:rPr>
                <w:rFonts w:hint="eastAsia" w:ascii="宋体" w:hAnsi="宋体" w:eastAsia="宋体" w:cs="宋体"/>
                <w:color w:val="000000"/>
                <w:sz w:val="14"/>
                <w:szCs w:val="14"/>
                <w:lang w:eastAsia="zh-CN"/>
              </w:rPr>
              <w:t>城乡居民养老保险参保登记</w:t>
            </w:r>
          </w:p>
        </w:tc>
        <w:tc>
          <w:tcPr>
            <w:tcW w:w="12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公共服务</w:t>
            </w:r>
          </w:p>
        </w:tc>
        <w:tc>
          <w:tcPr>
            <w:tcW w:w="69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乡镇</w:t>
            </w:r>
          </w:p>
        </w:tc>
        <w:tc>
          <w:tcPr>
            <w:tcW w:w="109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16</w:t>
            </w:r>
          </w:p>
        </w:tc>
        <w:tc>
          <w:tcPr>
            <w:tcW w:w="539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lang w:eastAsia="zh-CN"/>
              </w:rPr>
            </w:pPr>
            <w:r>
              <w:rPr>
                <w:rFonts w:hint="eastAsia" w:ascii="宋体" w:hAnsi="宋体" w:eastAsia="宋体" w:cs="宋体"/>
                <w:color w:val="000000"/>
                <w:sz w:val="14"/>
                <w:szCs w:val="14"/>
                <w:lang w:eastAsia="zh-CN"/>
              </w:rPr>
              <w:t>灵活就业人员企业职工基本养老保险参保登记</w:t>
            </w:r>
          </w:p>
        </w:tc>
        <w:tc>
          <w:tcPr>
            <w:tcW w:w="12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公共服务</w:t>
            </w:r>
          </w:p>
        </w:tc>
        <w:tc>
          <w:tcPr>
            <w:tcW w:w="69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乡镇</w:t>
            </w:r>
          </w:p>
        </w:tc>
        <w:tc>
          <w:tcPr>
            <w:tcW w:w="109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17</w:t>
            </w:r>
          </w:p>
        </w:tc>
        <w:tc>
          <w:tcPr>
            <w:tcW w:w="539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lang w:eastAsia="zh-CN"/>
              </w:rPr>
            </w:pPr>
            <w:r>
              <w:rPr>
                <w:rFonts w:hint="eastAsia" w:ascii="宋体" w:hAnsi="宋体" w:eastAsia="宋体" w:cs="宋体"/>
                <w:color w:val="000000"/>
                <w:sz w:val="14"/>
                <w:szCs w:val="14"/>
                <w:lang w:eastAsia="zh-CN"/>
              </w:rPr>
              <w:t>养老保险待遇发放账户维护申请</w:t>
            </w:r>
          </w:p>
        </w:tc>
        <w:tc>
          <w:tcPr>
            <w:tcW w:w="12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公共服务</w:t>
            </w:r>
          </w:p>
        </w:tc>
        <w:tc>
          <w:tcPr>
            <w:tcW w:w="69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乡镇</w:t>
            </w:r>
          </w:p>
        </w:tc>
        <w:tc>
          <w:tcPr>
            <w:tcW w:w="109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18</w:t>
            </w:r>
          </w:p>
        </w:tc>
        <w:tc>
          <w:tcPr>
            <w:tcW w:w="539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lang w:eastAsia="zh-CN"/>
              </w:rPr>
            </w:pPr>
            <w:r>
              <w:rPr>
                <w:rFonts w:hint="eastAsia" w:ascii="宋体" w:hAnsi="宋体" w:eastAsia="宋体" w:cs="宋体"/>
                <w:color w:val="000000"/>
                <w:sz w:val="14"/>
                <w:szCs w:val="14"/>
                <w:lang w:eastAsia="zh-CN"/>
              </w:rPr>
              <w:t>社会保险缴费申报与变更</w:t>
            </w:r>
          </w:p>
        </w:tc>
        <w:tc>
          <w:tcPr>
            <w:tcW w:w="12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公共服务</w:t>
            </w:r>
          </w:p>
        </w:tc>
        <w:tc>
          <w:tcPr>
            <w:tcW w:w="69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乡镇</w:t>
            </w:r>
          </w:p>
        </w:tc>
        <w:tc>
          <w:tcPr>
            <w:tcW w:w="109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19</w:t>
            </w:r>
          </w:p>
        </w:tc>
        <w:tc>
          <w:tcPr>
            <w:tcW w:w="539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社会保险费缴纳</w:t>
            </w:r>
          </w:p>
        </w:tc>
        <w:tc>
          <w:tcPr>
            <w:tcW w:w="12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公共服务</w:t>
            </w:r>
          </w:p>
        </w:tc>
        <w:tc>
          <w:tcPr>
            <w:tcW w:w="69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乡镇</w:t>
            </w:r>
          </w:p>
        </w:tc>
        <w:tc>
          <w:tcPr>
            <w:tcW w:w="109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20</w:t>
            </w:r>
          </w:p>
        </w:tc>
        <w:tc>
          <w:tcPr>
            <w:tcW w:w="539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lang w:eastAsia="zh-CN"/>
              </w:rPr>
            </w:pPr>
            <w:r>
              <w:rPr>
                <w:rFonts w:hint="eastAsia" w:ascii="宋体" w:hAnsi="宋体" w:eastAsia="宋体" w:cs="宋体"/>
                <w:color w:val="000000"/>
                <w:sz w:val="14"/>
                <w:szCs w:val="14"/>
                <w:lang w:eastAsia="zh-CN"/>
              </w:rPr>
              <w:t>城乡居民养老保险待遇申领</w:t>
            </w:r>
          </w:p>
        </w:tc>
        <w:tc>
          <w:tcPr>
            <w:tcW w:w="12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公共服务</w:t>
            </w:r>
          </w:p>
        </w:tc>
        <w:tc>
          <w:tcPr>
            <w:tcW w:w="69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乡镇</w:t>
            </w:r>
          </w:p>
        </w:tc>
        <w:tc>
          <w:tcPr>
            <w:tcW w:w="109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21</w:t>
            </w:r>
          </w:p>
        </w:tc>
        <w:tc>
          <w:tcPr>
            <w:tcW w:w="539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lang w:eastAsia="zh-CN"/>
              </w:rPr>
            </w:pPr>
            <w:r>
              <w:rPr>
                <w:rFonts w:hint="eastAsia" w:ascii="宋体" w:hAnsi="宋体" w:eastAsia="宋体" w:cs="宋体"/>
                <w:color w:val="000000"/>
                <w:sz w:val="14"/>
                <w:szCs w:val="14"/>
                <w:lang w:eastAsia="zh-CN"/>
              </w:rPr>
              <w:t>暂停养老保险待遇申请</w:t>
            </w:r>
          </w:p>
        </w:tc>
        <w:tc>
          <w:tcPr>
            <w:tcW w:w="12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公共服务</w:t>
            </w:r>
          </w:p>
        </w:tc>
        <w:tc>
          <w:tcPr>
            <w:tcW w:w="69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乡镇</w:t>
            </w:r>
          </w:p>
        </w:tc>
        <w:tc>
          <w:tcPr>
            <w:tcW w:w="109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22</w:t>
            </w:r>
          </w:p>
        </w:tc>
        <w:tc>
          <w:tcPr>
            <w:tcW w:w="539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lang w:eastAsia="zh-CN"/>
              </w:rPr>
            </w:pPr>
            <w:r>
              <w:rPr>
                <w:rFonts w:hint="eastAsia" w:ascii="宋体" w:hAnsi="宋体" w:eastAsia="宋体" w:cs="宋体"/>
                <w:color w:val="000000"/>
                <w:sz w:val="14"/>
                <w:szCs w:val="14"/>
                <w:lang w:eastAsia="zh-CN"/>
              </w:rPr>
              <w:t>恢复养老保险待遇申请</w:t>
            </w:r>
          </w:p>
        </w:tc>
        <w:tc>
          <w:tcPr>
            <w:tcW w:w="12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公共服务</w:t>
            </w:r>
          </w:p>
        </w:tc>
        <w:tc>
          <w:tcPr>
            <w:tcW w:w="69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乡镇</w:t>
            </w:r>
          </w:p>
        </w:tc>
        <w:tc>
          <w:tcPr>
            <w:tcW w:w="109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23</w:t>
            </w:r>
          </w:p>
        </w:tc>
        <w:tc>
          <w:tcPr>
            <w:tcW w:w="539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lang w:eastAsia="zh-CN"/>
              </w:rPr>
            </w:pPr>
            <w:r>
              <w:rPr>
                <w:rFonts w:hint="eastAsia" w:ascii="宋体" w:hAnsi="宋体" w:eastAsia="宋体" w:cs="宋体"/>
                <w:color w:val="000000"/>
                <w:sz w:val="14"/>
                <w:szCs w:val="14"/>
                <w:lang w:eastAsia="zh-CN"/>
              </w:rPr>
              <w:t>居民养老保险注销登记</w:t>
            </w:r>
          </w:p>
        </w:tc>
        <w:tc>
          <w:tcPr>
            <w:tcW w:w="12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公共服务</w:t>
            </w:r>
          </w:p>
        </w:tc>
        <w:tc>
          <w:tcPr>
            <w:tcW w:w="69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乡镇</w:t>
            </w:r>
          </w:p>
        </w:tc>
        <w:tc>
          <w:tcPr>
            <w:tcW w:w="109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24</w:t>
            </w:r>
          </w:p>
        </w:tc>
        <w:tc>
          <w:tcPr>
            <w:tcW w:w="539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失业登记</w:t>
            </w:r>
          </w:p>
        </w:tc>
        <w:tc>
          <w:tcPr>
            <w:tcW w:w="12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公共服务</w:t>
            </w:r>
          </w:p>
        </w:tc>
        <w:tc>
          <w:tcPr>
            <w:tcW w:w="69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乡镇</w:t>
            </w:r>
          </w:p>
        </w:tc>
        <w:tc>
          <w:tcPr>
            <w:tcW w:w="109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25</w:t>
            </w:r>
          </w:p>
        </w:tc>
        <w:tc>
          <w:tcPr>
            <w:tcW w:w="539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就业登记</w:t>
            </w:r>
          </w:p>
        </w:tc>
        <w:tc>
          <w:tcPr>
            <w:tcW w:w="12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公共服务</w:t>
            </w:r>
          </w:p>
        </w:tc>
        <w:tc>
          <w:tcPr>
            <w:tcW w:w="69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乡镇</w:t>
            </w:r>
          </w:p>
        </w:tc>
        <w:tc>
          <w:tcPr>
            <w:tcW w:w="109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26</w:t>
            </w:r>
          </w:p>
        </w:tc>
        <w:tc>
          <w:tcPr>
            <w:tcW w:w="539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《就业创业证》申领</w:t>
            </w:r>
          </w:p>
        </w:tc>
        <w:tc>
          <w:tcPr>
            <w:tcW w:w="12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公共服务</w:t>
            </w:r>
          </w:p>
        </w:tc>
        <w:tc>
          <w:tcPr>
            <w:tcW w:w="69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乡镇</w:t>
            </w:r>
          </w:p>
        </w:tc>
        <w:tc>
          <w:tcPr>
            <w:tcW w:w="109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27</w:t>
            </w:r>
          </w:p>
        </w:tc>
        <w:tc>
          <w:tcPr>
            <w:tcW w:w="539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就业困难人员认定</w:t>
            </w:r>
          </w:p>
        </w:tc>
        <w:tc>
          <w:tcPr>
            <w:tcW w:w="12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公共服务</w:t>
            </w:r>
          </w:p>
        </w:tc>
        <w:tc>
          <w:tcPr>
            <w:tcW w:w="69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乡镇</w:t>
            </w:r>
          </w:p>
        </w:tc>
        <w:tc>
          <w:tcPr>
            <w:tcW w:w="109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28</w:t>
            </w:r>
          </w:p>
        </w:tc>
        <w:tc>
          <w:tcPr>
            <w:tcW w:w="539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lang w:eastAsia="zh-CN"/>
              </w:rPr>
            </w:pPr>
            <w:r>
              <w:rPr>
                <w:rFonts w:hint="eastAsia" w:ascii="宋体" w:hAnsi="宋体" w:eastAsia="宋体" w:cs="宋体"/>
                <w:color w:val="000000"/>
                <w:sz w:val="14"/>
                <w:szCs w:val="14"/>
                <w:lang w:eastAsia="zh-CN"/>
              </w:rPr>
              <w:t>就业困难人员社会保险补贴申领</w:t>
            </w:r>
          </w:p>
        </w:tc>
        <w:tc>
          <w:tcPr>
            <w:tcW w:w="12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公共服务</w:t>
            </w:r>
          </w:p>
        </w:tc>
        <w:tc>
          <w:tcPr>
            <w:tcW w:w="69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乡镇</w:t>
            </w:r>
          </w:p>
        </w:tc>
        <w:tc>
          <w:tcPr>
            <w:tcW w:w="109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29</w:t>
            </w:r>
          </w:p>
        </w:tc>
        <w:tc>
          <w:tcPr>
            <w:tcW w:w="539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公益性岗位补贴申领</w:t>
            </w:r>
          </w:p>
        </w:tc>
        <w:tc>
          <w:tcPr>
            <w:tcW w:w="12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公共服务</w:t>
            </w:r>
          </w:p>
        </w:tc>
        <w:tc>
          <w:tcPr>
            <w:tcW w:w="69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乡镇</w:t>
            </w:r>
          </w:p>
        </w:tc>
        <w:tc>
          <w:tcPr>
            <w:tcW w:w="109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30</w:t>
            </w:r>
          </w:p>
        </w:tc>
        <w:tc>
          <w:tcPr>
            <w:tcW w:w="539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就业技能培训报名</w:t>
            </w:r>
          </w:p>
        </w:tc>
        <w:tc>
          <w:tcPr>
            <w:tcW w:w="12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公共服务</w:t>
            </w:r>
          </w:p>
        </w:tc>
        <w:tc>
          <w:tcPr>
            <w:tcW w:w="69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乡镇</w:t>
            </w:r>
          </w:p>
        </w:tc>
        <w:tc>
          <w:tcPr>
            <w:tcW w:w="109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31</w:t>
            </w:r>
          </w:p>
        </w:tc>
        <w:tc>
          <w:tcPr>
            <w:tcW w:w="539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创业培训报名</w:t>
            </w:r>
          </w:p>
        </w:tc>
        <w:tc>
          <w:tcPr>
            <w:tcW w:w="12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公共服务</w:t>
            </w:r>
          </w:p>
        </w:tc>
        <w:tc>
          <w:tcPr>
            <w:tcW w:w="69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乡镇</w:t>
            </w:r>
          </w:p>
        </w:tc>
        <w:tc>
          <w:tcPr>
            <w:tcW w:w="109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32</w:t>
            </w:r>
          </w:p>
        </w:tc>
        <w:tc>
          <w:tcPr>
            <w:tcW w:w="539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生育登记服务</w:t>
            </w:r>
          </w:p>
        </w:tc>
        <w:tc>
          <w:tcPr>
            <w:tcW w:w="12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公共服务</w:t>
            </w:r>
          </w:p>
        </w:tc>
        <w:tc>
          <w:tcPr>
            <w:tcW w:w="69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乡镇</w:t>
            </w:r>
          </w:p>
        </w:tc>
        <w:tc>
          <w:tcPr>
            <w:tcW w:w="109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33</w:t>
            </w:r>
          </w:p>
        </w:tc>
        <w:tc>
          <w:tcPr>
            <w:tcW w:w="539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林木采伐许可</w:t>
            </w:r>
          </w:p>
        </w:tc>
        <w:tc>
          <w:tcPr>
            <w:tcW w:w="12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行政许可</w:t>
            </w:r>
          </w:p>
        </w:tc>
        <w:tc>
          <w:tcPr>
            <w:tcW w:w="69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乡镇</w:t>
            </w:r>
          </w:p>
        </w:tc>
        <w:tc>
          <w:tcPr>
            <w:tcW w:w="109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34</w:t>
            </w:r>
          </w:p>
        </w:tc>
        <w:tc>
          <w:tcPr>
            <w:tcW w:w="539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lang w:eastAsia="zh-CN"/>
              </w:rPr>
            </w:pPr>
            <w:r>
              <w:rPr>
                <w:rFonts w:hint="eastAsia" w:ascii="宋体" w:hAnsi="宋体" w:eastAsia="宋体" w:cs="宋体"/>
                <w:color w:val="000000"/>
                <w:sz w:val="14"/>
                <w:szCs w:val="14"/>
                <w:lang w:eastAsia="zh-CN"/>
              </w:rPr>
              <w:t>设置大型户外广告及在城市建筑物、设施上悬挂、张贴宣传品审批</w:t>
            </w:r>
          </w:p>
        </w:tc>
        <w:tc>
          <w:tcPr>
            <w:tcW w:w="12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行政许可</w:t>
            </w:r>
          </w:p>
        </w:tc>
        <w:tc>
          <w:tcPr>
            <w:tcW w:w="69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乡镇</w:t>
            </w:r>
          </w:p>
        </w:tc>
        <w:tc>
          <w:tcPr>
            <w:tcW w:w="109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35</w:t>
            </w:r>
          </w:p>
        </w:tc>
        <w:tc>
          <w:tcPr>
            <w:tcW w:w="539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lang w:eastAsia="zh-CN"/>
              </w:rPr>
            </w:pPr>
            <w:r>
              <w:rPr>
                <w:rFonts w:hint="eastAsia" w:ascii="宋体" w:hAnsi="宋体" w:eastAsia="宋体" w:cs="宋体"/>
                <w:color w:val="000000"/>
                <w:sz w:val="14"/>
                <w:szCs w:val="14"/>
                <w:lang w:eastAsia="zh-CN"/>
              </w:rPr>
              <w:t>临时性建筑物搭建、堆放物料、占道施工审批</w:t>
            </w:r>
          </w:p>
        </w:tc>
        <w:tc>
          <w:tcPr>
            <w:tcW w:w="12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行政许可</w:t>
            </w:r>
          </w:p>
        </w:tc>
        <w:tc>
          <w:tcPr>
            <w:tcW w:w="69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乡镇</w:t>
            </w:r>
          </w:p>
        </w:tc>
        <w:tc>
          <w:tcPr>
            <w:tcW w:w="109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36</w:t>
            </w:r>
          </w:p>
        </w:tc>
        <w:tc>
          <w:tcPr>
            <w:tcW w:w="539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lang w:eastAsia="zh-CN"/>
              </w:rPr>
            </w:pPr>
            <w:r>
              <w:rPr>
                <w:rFonts w:hint="eastAsia" w:ascii="宋体" w:hAnsi="宋体" w:eastAsia="宋体" w:cs="宋体"/>
                <w:color w:val="000000"/>
                <w:sz w:val="14"/>
                <w:szCs w:val="14"/>
                <w:lang w:eastAsia="zh-CN"/>
              </w:rPr>
              <w:t>乡村建设规划许可证核发</w:t>
            </w:r>
          </w:p>
        </w:tc>
        <w:tc>
          <w:tcPr>
            <w:tcW w:w="12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行政许可</w:t>
            </w:r>
          </w:p>
        </w:tc>
        <w:tc>
          <w:tcPr>
            <w:tcW w:w="69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乡镇</w:t>
            </w:r>
          </w:p>
        </w:tc>
        <w:tc>
          <w:tcPr>
            <w:tcW w:w="109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37</w:t>
            </w:r>
          </w:p>
        </w:tc>
        <w:tc>
          <w:tcPr>
            <w:tcW w:w="539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lang w:eastAsia="zh-CN"/>
              </w:rPr>
            </w:pPr>
            <w:r>
              <w:rPr>
                <w:rFonts w:hint="eastAsia" w:ascii="宋体" w:hAnsi="宋体" w:eastAsia="宋体" w:cs="宋体"/>
                <w:color w:val="000000"/>
                <w:sz w:val="14"/>
                <w:szCs w:val="14"/>
                <w:lang w:eastAsia="zh-CN"/>
              </w:rPr>
              <w:t>农民专业合作社设立、变更、注销登记</w:t>
            </w:r>
          </w:p>
        </w:tc>
        <w:tc>
          <w:tcPr>
            <w:tcW w:w="12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行政许可</w:t>
            </w:r>
          </w:p>
        </w:tc>
        <w:tc>
          <w:tcPr>
            <w:tcW w:w="69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乡镇</w:t>
            </w:r>
          </w:p>
        </w:tc>
        <w:tc>
          <w:tcPr>
            <w:tcW w:w="109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38</w:t>
            </w:r>
          </w:p>
        </w:tc>
        <w:tc>
          <w:tcPr>
            <w:tcW w:w="539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lang w:eastAsia="zh-CN"/>
              </w:rPr>
            </w:pPr>
            <w:r>
              <w:rPr>
                <w:rFonts w:hint="eastAsia" w:ascii="宋体" w:hAnsi="宋体" w:eastAsia="宋体" w:cs="宋体"/>
                <w:color w:val="000000"/>
                <w:sz w:val="14"/>
                <w:szCs w:val="14"/>
                <w:lang w:eastAsia="zh-CN"/>
              </w:rPr>
              <w:t>企业设立、变更、注销登记</w:t>
            </w:r>
          </w:p>
        </w:tc>
        <w:tc>
          <w:tcPr>
            <w:tcW w:w="12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行政许可</w:t>
            </w:r>
          </w:p>
        </w:tc>
        <w:tc>
          <w:tcPr>
            <w:tcW w:w="69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乡镇</w:t>
            </w:r>
          </w:p>
        </w:tc>
        <w:tc>
          <w:tcPr>
            <w:tcW w:w="109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39</w:t>
            </w:r>
          </w:p>
        </w:tc>
        <w:tc>
          <w:tcPr>
            <w:tcW w:w="539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lang w:eastAsia="zh-CN"/>
              </w:rPr>
            </w:pPr>
            <w:r>
              <w:rPr>
                <w:rFonts w:hint="eastAsia" w:ascii="宋体" w:hAnsi="宋体" w:eastAsia="宋体" w:cs="宋体"/>
                <w:color w:val="000000"/>
                <w:sz w:val="14"/>
                <w:szCs w:val="14"/>
                <w:lang w:eastAsia="zh-CN"/>
              </w:rPr>
              <w:t>个体工商户注册、变更、注销登记</w:t>
            </w:r>
          </w:p>
        </w:tc>
        <w:tc>
          <w:tcPr>
            <w:tcW w:w="12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行政许可</w:t>
            </w:r>
          </w:p>
        </w:tc>
        <w:tc>
          <w:tcPr>
            <w:tcW w:w="69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乡镇</w:t>
            </w:r>
          </w:p>
        </w:tc>
        <w:tc>
          <w:tcPr>
            <w:tcW w:w="109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40</w:t>
            </w:r>
          </w:p>
        </w:tc>
        <w:tc>
          <w:tcPr>
            <w:tcW w:w="539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lang w:eastAsia="zh-CN"/>
              </w:rPr>
            </w:pPr>
            <w:r>
              <w:rPr>
                <w:rFonts w:hint="eastAsia" w:ascii="宋体" w:hAnsi="宋体" w:eastAsia="宋体" w:cs="宋体"/>
                <w:color w:val="000000"/>
                <w:sz w:val="14"/>
                <w:szCs w:val="14"/>
                <w:lang w:eastAsia="zh-CN"/>
              </w:rPr>
              <w:t>食品（含保健食品）经营许可</w:t>
            </w:r>
          </w:p>
        </w:tc>
        <w:tc>
          <w:tcPr>
            <w:tcW w:w="12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行政许可</w:t>
            </w:r>
          </w:p>
        </w:tc>
        <w:tc>
          <w:tcPr>
            <w:tcW w:w="69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乡镇</w:t>
            </w:r>
          </w:p>
        </w:tc>
        <w:tc>
          <w:tcPr>
            <w:tcW w:w="109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41</w:t>
            </w:r>
          </w:p>
        </w:tc>
        <w:tc>
          <w:tcPr>
            <w:tcW w:w="539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lang w:eastAsia="zh-CN"/>
              </w:rPr>
            </w:pPr>
            <w:r>
              <w:rPr>
                <w:rFonts w:hint="eastAsia" w:ascii="宋体" w:hAnsi="宋体" w:eastAsia="宋体" w:cs="宋体"/>
                <w:color w:val="000000"/>
                <w:sz w:val="14"/>
                <w:szCs w:val="14"/>
                <w:lang w:eastAsia="zh-CN"/>
              </w:rPr>
              <w:t>动物及动物产品检疫合格证核发</w:t>
            </w:r>
          </w:p>
        </w:tc>
        <w:tc>
          <w:tcPr>
            <w:tcW w:w="12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行政许可</w:t>
            </w:r>
          </w:p>
        </w:tc>
        <w:tc>
          <w:tcPr>
            <w:tcW w:w="69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乡镇</w:t>
            </w:r>
          </w:p>
        </w:tc>
        <w:tc>
          <w:tcPr>
            <w:tcW w:w="109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42</w:t>
            </w:r>
          </w:p>
        </w:tc>
        <w:tc>
          <w:tcPr>
            <w:tcW w:w="539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lang w:eastAsia="zh-CN"/>
              </w:rPr>
            </w:pPr>
            <w:r>
              <w:rPr>
                <w:rFonts w:hint="eastAsia" w:ascii="宋体" w:hAnsi="宋体" w:eastAsia="宋体" w:cs="宋体"/>
                <w:color w:val="000000"/>
                <w:sz w:val="14"/>
                <w:szCs w:val="14"/>
                <w:lang w:eastAsia="zh-CN"/>
              </w:rPr>
              <w:t>农村部分计划生育家庭奖励扶助</w:t>
            </w:r>
          </w:p>
        </w:tc>
        <w:tc>
          <w:tcPr>
            <w:tcW w:w="12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行政给付</w:t>
            </w:r>
          </w:p>
        </w:tc>
        <w:tc>
          <w:tcPr>
            <w:tcW w:w="69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乡镇</w:t>
            </w:r>
          </w:p>
        </w:tc>
        <w:tc>
          <w:tcPr>
            <w:tcW w:w="109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43</w:t>
            </w:r>
          </w:p>
        </w:tc>
        <w:tc>
          <w:tcPr>
            <w:tcW w:w="539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公共租赁住房服务</w:t>
            </w:r>
          </w:p>
        </w:tc>
        <w:tc>
          <w:tcPr>
            <w:tcW w:w="12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公共服务</w:t>
            </w:r>
          </w:p>
        </w:tc>
        <w:tc>
          <w:tcPr>
            <w:tcW w:w="69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乡镇</w:t>
            </w:r>
          </w:p>
        </w:tc>
        <w:tc>
          <w:tcPr>
            <w:tcW w:w="109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44</w:t>
            </w:r>
          </w:p>
        </w:tc>
        <w:tc>
          <w:tcPr>
            <w:tcW w:w="539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房产信息查询</w:t>
            </w:r>
          </w:p>
        </w:tc>
        <w:tc>
          <w:tcPr>
            <w:tcW w:w="12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公共服务</w:t>
            </w:r>
          </w:p>
        </w:tc>
        <w:tc>
          <w:tcPr>
            <w:tcW w:w="69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乡镇</w:t>
            </w:r>
          </w:p>
        </w:tc>
        <w:tc>
          <w:tcPr>
            <w:tcW w:w="109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45</w:t>
            </w:r>
          </w:p>
        </w:tc>
        <w:tc>
          <w:tcPr>
            <w:tcW w:w="539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lang w:eastAsia="zh-CN"/>
              </w:rPr>
            </w:pPr>
            <w:r>
              <w:rPr>
                <w:rFonts w:hint="eastAsia" w:ascii="宋体" w:hAnsi="宋体" w:eastAsia="宋体" w:cs="宋体"/>
                <w:color w:val="000000"/>
                <w:sz w:val="14"/>
                <w:szCs w:val="14"/>
                <w:lang w:eastAsia="zh-CN"/>
              </w:rPr>
              <w:t>优抚对象生活补助金发放</w:t>
            </w:r>
          </w:p>
        </w:tc>
        <w:tc>
          <w:tcPr>
            <w:tcW w:w="12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公共服务</w:t>
            </w:r>
          </w:p>
        </w:tc>
        <w:tc>
          <w:tcPr>
            <w:tcW w:w="69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乡镇</w:t>
            </w:r>
          </w:p>
        </w:tc>
        <w:tc>
          <w:tcPr>
            <w:tcW w:w="109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46</w:t>
            </w:r>
          </w:p>
        </w:tc>
        <w:tc>
          <w:tcPr>
            <w:tcW w:w="539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lang w:eastAsia="zh-CN"/>
              </w:rPr>
            </w:pPr>
            <w:r>
              <w:rPr>
                <w:rFonts w:hint="eastAsia" w:ascii="宋体" w:hAnsi="宋体" w:eastAsia="宋体" w:cs="宋体"/>
                <w:color w:val="000000"/>
                <w:sz w:val="14"/>
                <w:szCs w:val="14"/>
                <w:lang w:eastAsia="zh-CN"/>
              </w:rPr>
              <w:t>残疾人基本型辅助器具适配</w:t>
            </w:r>
          </w:p>
        </w:tc>
        <w:tc>
          <w:tcPr>
            <w:tcW w:w="12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公共服务</w:t>
            </w:r>
          </w:p>
        </w:tc>
        <w:tc>
          <w:tcPr>
            <w:tcW w:w="69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乡镇</w:t>
            </w:r>
          </w:p>
        </w:tc>
        <w:tc>
          <w:tcPr>
            <w:tcW w:w="109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47</w:t>
            </w:r>
          </w:p>
        </w:tc>
        <w:tc>
          <w:tcPr>
            <w:tcW w:w="539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lang w:eastAsia="zh-CN"/>
              </w:rPr>
            </w:pPr>
            <w:r>
              <w:rPr>
                <w:rFonts w:hint="eastAsia" w:ascii="宋体" w:hAnsi="宋体" w:eastAsia="宋体" w:cs="宋体"/>
                <w:color w:val="000000"/>
                <w:sz w:val="14"/>
                <w:szCs w:val="14"/>
                <w:lang w:eastAsia="zh-CN"/>
              </w:rPr>
              <w:t>义务兵家庭优待金发放</w:t>
            </w:r>
          </w:p>
        </w:tc>
        <w:tc>
          <w:tcPr>
            <w:tcW w:w="12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公共服务</w:t>
            </w:r>
          </w:p>
        </w:tc>
        <w:tc>
          <w:tcPr>
            <w:tcW w:w="69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乡镇</w:t>
            </w:r>
          </w:p>
        </w:tc>
        <w:tc>
          <w:tcPr>
            <w:tcW w:w="109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48</w:t>
            </w:r>
          </w:p>
        </w:tc>
        <w:tc>
          <w:tcPr>
            <w:tcW w:w="539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乙类公共场所备案</w:t>
            </w:r>
          </w:p>
        </w:tc>
        <w:tc>
          <w:tcPr>
            <w:tcW w:w="12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公共服务</w:t>
            </w:r>
          </w:p>
        </w:tc>
        <w:tc>
          <w:tcPr>
            <w:tcW w:w="69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乡镇</w:t>
            </w:r>
          </w:p>
        </w:tc>
        <w:tc>
          <w:tcPr>
            <w:tcW w:w="109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49</w:t>
            </w:r>
          </w:p>
        </w:tc>
        <w:tc>
          <w:tcPr>
            <w:tcW w:w="539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社会保障卡服务</w:t>
            </w:r>
          </w:p>
        </w:tc>
        <w:tc>
          <w:tcPr>
            <w:tcW w:w="12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公共服务</w:t>
            </w:r>
          </w:p>
        </w:tc>
        <w:tc>
          <w:tcPr>
            <w:tcW w:w="69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乡镇</w:t>
            </w:r>
          </w:p>
        </w:tc>
        <w:tc>
          <w:tcPr>
            <w:tcW w:w="109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50</w:t>
            </w:r>
          </w:p>
        </w:tc>
        <w:tc>
          <w:tcPr>
            <w:tcW w:w="539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lang w:eastAsia="zh-CN"/>
              </w:rPr>
            </w:pPr>
            <w:r>
              <w:rPr>
                <w:rFonts w:hint="eastAsia" w:ascii="宋体" w:hAnsi="宋体" w:eastAsia="宋体" w:cs="宋体"/>
                <w:color w:val="000000"/>
                <w:sz w:val="14"/>
                <w:szCs w:val="14"/>
                <w:lang w:eastAsia="zh-CN"/>
              </w:rPr>
              <w:t>社会救助服务管理-特困人员救助供养</w:t>
            </w:r>
          </w:p>
        </w:tc>
        <w:tc>
          <w:tcPr>
            <w:tcW w:w="12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公共服务</w:t>
            </w:r>
          </w:p>
        </w:tc>
        <w:tc>
          <w:tcPr>
            <w:tcW w:w="69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乡镇</w:t>
            </w:r>
          </w:p>
        </w:tc>
        <w:tc>
          <w:tcPr>
            <w:tcW w:w="109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51</w:t>
            </w:r>
          </w:p>
        </w:tc>
        <w:tc>
          <w:tcPr>
            <w:tcW w:w="539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lang w:eastAsia="zh-CN"/>
              </w:rPr>
            </w:pPr>
            <w:r>
              <w:rPr>
                <w:rFonts w:hint="eastAsia" w:ascii="宋体" w:hAnsi="宋体" w:eastAsia="宋体" w:cs="宋体"/>
                <w:color w:val="000000"/>
                <w:sz w:val="14"/>
                <w:szCs w:val="14"/>
                <w:lang w:eastAsia="zh-CN"/>
              </w:rPr>
              <w:t>社会救助服务管理-最低生活保障</w:t>
            </w:r>
          </w:p>
        </w:tc>
        <w:tc>
          <w:tcPr>
            <w:tcW w:w="12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公共服务</w:t>
            </w:r>
          </w:p>
        </w:tc>
        <w:tc>
          <w:tcPr>
            <w:tcW w:w="69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乡镇</w:t>
            </w:r>
          </w:p>
        </w:tc>
        <w:tc>
          <w:tcPr>
            <w:tcW w:w="109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52</w:t>
            </w:r>
          </w:p>
        </w:tc>
        <w:tc>
          <w:tcPr>
            <w:tcW w:w="539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lang w:eastAsia="zh-CN"/>
              </w:rPr>
            </w:pPr>
            <w:r>
              <w:rPr>
                <w:rFonts w:hint="eastAsia" w:ascii="宋体" w:hAnsi="宋体" w:eastAsia="宋体" w:cs="宋体"/>
                <w:color w:val="000000"/>
                <w:sz w:val="14"/>
                <w:szCs w:val="14"/>
                <w:lang w:eastAsia="zh-CN"/>
              </w:rPr>
              <w:t>社会救助服务管理-医疗救助</w:t>
            </w:r>
          </w:p>
        </w:tc>
        <w:tc>
          <w:tcPr>
            <w:tcW w:w="12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公共服务</w:t>
            </w:r>
          </w:p>
        </w:tc>
        <w:tc>
          <w:tcPr>
            <w:tcW w:w="69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乡镇</w:t>
            </w:r>
          </w:p>
        </w:tc>
        <w:tc>
          <w:tcPr>
            <w:tcW w:w="109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53</w:t>
            </w:r>
          </w:p>
        </w:tc>
        <w:tc>
          <w:tcPr>
            <w:tcW w:w="539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lang w:eastAsia="zh-CN"/>
              </w:rPr>
            </w:pPr>
            <w:r>
              <w:rPr>
                <w:rFonts w:hint="eastAsia" w:ascii="宋体" w:hAnsi="宋体" w:eastAsia="宋体" w:cs="宋体"/>
                <w:color w:val="000000"/>
                <w:sz w:val="14"/>
                <w:szCs w:val="14"/>
                <w:lang w:eastAsia="zh-CN"/>
              </w:rPr>
              <w:t>社会救助服务管理-临时救助</w:t>
            </w:r>
          </w:p>
        </w:tc>
        <w:tc>
          <w:tcPr>
            <w:tcW w:w="12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公共服务</w:t>
            </w:r>
          </w:p>
        </w:tc>
        <w:tc>
          <w:tcPr>
            <w:tcW w:w="69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乡镇</w:t>
            </w:r>
          </w:p>
        </w:tc>
        <w:tc>
          <w:tcPr>
            <w:tcW w:w="109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54</w:t>
            </w:r>
          </w:p>
        </w:tc>
        <w:tc>
          <w:tcPr>
            <w:tcW w:w="539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lang w:eastAsia="zh-CN"/>
              </w:rPr>
            </w:pPr>
            <w:r>
              <w:rPr>
                <w:rFonts w:hint="eastAsia" w:ascii="宋体" w:hAnsi="宋体" w:eastAsia="宋体" w:cs="宋体"/>
                <w:color w:val="000000"/>
                <w:sz w:val="14"/>
                <w:szCs w:val="14"/>
                <w:lang w:eastAsia="zh-CN"/>
              </w:rPr>
              <w:t>80 周岁以上老年人高龄津贴发放</w:t>
            </w:r>
          </w:p>
        </w:tc>
        <w:tc>
          <w:tcPr>
            <w:tcW w:w="12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公共服务</w:t>
            </w:r>
          </w:p>
        </w:tc>
        <w:tc>
          <w:tcPr>
            <w:tcW w:w="69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乡镇</w:t>
            </w:r>
          </w:p>
        </w:tc>
        <w:tc>
          <w:tcPr>
            <w:tcW w:w="109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55</w:t>
            </w:r>
          </w:p>
        </w:tc>
        <w:tc>
          <w:tcPr>
            <w:tcW w:w="539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lang w:eastAsia="zh-CN"/>
              </w:rPr>
            </w:pPr>
            <w:r>
              <w:rPr>
                <w:rFonts w:hint="eastAsia" w:ascii="宋体" w:hAnsi="宋体" w:eastAsia="宋体" w:cs="宋体"/>
                <w:color w:val="000000"/>
                <w:sz w:val="14"/>
                <w:szCs w:val="14"/>
                <w:lang w:eastAsia="zh-CN"/>
              </w:rPr>
              <w:t>申领《四川省老年人优待证》</w:t>
            </w:r>
          </w:p>
        </w:tc>
        <w:tc>
          <w:tcPr>
            <w:tcW w:w="12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公共服务</w:t>
            </w:r>
          </w:p>
        </w:tc>
        <w:tc>
          <w:tcPr>
            <w:tcW w:w="69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乡镇</w:t>
            </w:r>
          </w:p>
        </w:tc>
        <w:tc>
          <w:tcPr>
            <w:tcW w:w="109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56</w:t>
            </w:r>
          </w:p>
        </w:tc>
        <w:tc>
          <w:tcPr>
            <w:tcW w:w="539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lang w:eastAsia="zh-CN"/>
              </w:rPr>
            </w:pPr>
            <w:r>
              <w:rPr>
                <w:rFonts w:hint="eastAsia" w:ascii="宋体" w:hAnsi="宋体" w:eastAsia="宋体" w:cs="宋体"/>
                <w:color w:val="000000"/>
                <w:sz w:val="14"/>
                <w:szCs w:val="14"/>
                <w:lang w:eastAsia="zh-CN"/>
              </w:rPr>
              <w:t>养老保障服务-城乡居民基本养老保险关系转移接续申请</w:t>
            </w:r>
          </w:p>
        </w:tc>
        <w:tc>
          <w:tcPr>
            <w:tcW w:w="12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公共服务</w:t>
            </w:r>
          </w:p>
        </w:tc>
        <w:tc>
          <w:tcPr>
            <w:tcW w:w="69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乡镇</w:t>
            </w:r>
          </w:p>
        </w:tc>
        <w:tc>
          <w:tcPr>
            <w:tcW w:w="109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57</w:t>
            </w:r>
          </w:p>
        </w:tc>
        <w:tc>
          <w:tcPr>
            <w:tcW w:w="539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lang w:eastAsia="zh-CN"/>
              </w:rPr>
            </w:pPr>
            <w:r>
              <w:rPr>
                <w:rFonts w:hint="eastAsia" w:ascii="宋体" w:hAnsi="宋体" w:eastAsia="宋体" w:cs="宋体"/>
                <w:color w:val="000000"/>
                <w:sz w:val="14"/>
                <w:szCs w:val="14"/>
                <w:lang w:eastAsia="zh-CN"/>
              </w:rPr>
              <w:t>社会保险参保缴费记录查询-个人权益记录查询打印</w:t>
            </w:r>
          </w:p>
        </w:tc>
        <w:tc>
          <w:tcPr>
            <w:tcW w:w="12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公共服务</w:t>
            </w:r>
          </w:p>
        </w:tc>
        <w:tc>
          <w:tcPr>
            <w:tcW w:w="69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乡镇</w:t>
            </w:r>
          </w:p>
        </w:tc>
        <w:tc>
          <w:tcPr>
            <w:tcW w:w="109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58</w:t>
            </w:r>
          </w:p>
        </w:tc>
        <w:tc>
          <w:tcPr>
            <w:tcW w:w="539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lang w:eastAsia="zh-CN"/>
              </w:rPr>
            </w:pPr>
            <w:r>
              <w:rPr>
                <w:rFonts w:hint="eastAsia" w:ascii="宋体" w:hAnsi="宋体" w:eastAsia="宋体" w:cs="宋体"/>
                <w:color w:val="000000"/>
                <w:sz w:val="14"/>
                <w:szCs w:val="14"/>
                <w:lang w:eastAsia="zh-CN"/>
              </w:rPr>
              <w:t>医疗保险参保登记-城乡居民医疗保险参保登记</w:t>
            </w:r>
          </w:p>
        </w:tc>
        <w:tc>
          <w:tcPr>
            <w:tcW w:w="12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公共服务</w:t>
            </w:r>
          </w:p>
        </w:tc>
        <w:tc>
          <w:tcPr>
            <w:tcW w:w="69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乡镇</w:t>
            </w:r>
          </w:p>
        </w:tc>
        <w:tc>
          <w:tcPr>
            <w:tcW w:w="109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59</w:t>
            </w:r>
          </w:p>
        </w:tc>
        <w:tc>
          <w:tcPr>
            <w:tcW w:w="539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lang w:eastAsia="zh-CN"/>
              </w:rPr>
            </w:pPr>
            <w:r>
              <w:rPr>
                <w:rFonts w:hint="eastAsia" w:ascii="宋体" w:hAnsi="宋体" w:eastAsia="宋体" w:cs="宋体"/>
                <w:color w:val="000000"/>
                <w:sz w:val="14"/>
                <w:szCs w:val="14"/>
                <w:lang w:eastAsia="zh-CN"/>
              </w:rPr>
              <w:t>医疗保险参保人员个人权益信息维护-医疗保险个人权益查询</w:t>
            </w:r>
          </w:p>
        </w:tc>
        <w:tc>
          <w:tcPr>
            <w:tcW w:w="12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公共服务</w:t>
            </w:r>
          </w:p>
        </w:tc>
        <w:tc>
          <w:tcPr>
            <w:tcW w:w="69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乡镇</w:t>
            </w:r>
          </w:p>
        </w:tc>
        <w:tc>
          <w:tcPr>
            <w:tcW w:w="109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60</w:t>
            </w:r>
          </w:p>
        </w:tc>
        <w:tc>
          <w:tcPr>
            <w:tcW w:w="539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lang w:eastAsia="zh-CN"/>
              </w:rPr>
            </w:pPr>
            <w:r>
              <w:rPr>
                <w:rFonts w:hint="eastAsia" w:ascii="宋体" w:hAnsi="宋体" w:eastAsia="宋体" w:cs="宋体"/>
                <w:color w:val="000000"/>
                <w:sz w:val="14"/>
                <w:szCs w:val="14"/>
                <w:lang w:eastAsia="zh-CN"/>
              </w:rPr>
              <w:t>依靠定期抚恤金生活仍有困难的重点优抚对象临时生活困难救助金发放</w:t>
            </w:r>
          </w:p>
        </w:tc>
        <w:tc>
          <w:tcPr>
            <w:tcW w:w="12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公共服务</w:t>
            </w:r>
          </w:p>
        </w:tc>
        <w:tc>
          <w:tcPr>
            <w:tcW w:w="69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乡镇</w:t>
            </w:r>
          </w:p>
        </w:tc>
        <w:tc>
          <w:tcPr>
            <w:tcW w:w="109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61</w:t>
            </w:r>
          </w:p>
        </w:tc>
        <w:tc>
          <w:tcPr>
            <w:tcW w:w="539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lang w:eastAsia="zh-CN"/>
              </w:rPr>
            </w:pPr>
            <w:r>
              <w:rPr>
                <w:rFonts w:hint="eastAsia" w:ascii="宋体" w:hAnsi="宋体" w:eastAsia="宋体" w:cs="宋体"/>
                <w:color w:val="000000"/>
                <w:sz w:val="14"/>
                <w:szCs w:val="14"/>
                <w:lang w:eastAsia="zh-CN"/>
              </w:rPr>
              <w:t>耕地地力保护补贴申请</w:t>
            </w:r>
          </w:p>
        </w:tc>
        <w:tc>
          <w:tcPr>
            <w:tcW w:w="12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公共服务</w:t>
            </w:r>
          </w:p>
        </w:tc>
        <w:tc>
          <w:tcPr>
            <w:tcW w:w="69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乡镇</w:t>
            </w:r>
          </w:p>
        </w:tc>
        <w:tc>
          <w:tcPr>
            <w:tcW w:w="109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62</w:t>
            </w:r>
          </w:p>
        </w:tc>
        <w:tc>
          <w:tcPr>
            <w:tcW w:w="539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农机具购置补贴申请</w:t>
            </w:r>
          </w:p>
        </w:tc>
        <w:tc>
          <w:tcPr>
            <w:tcW w:w="12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公共服务</w:t>
            </w:r>
          </w:p>
        </w:tc>
        <w:tc>
          <w:tcPr>
            <w:tcW w:w="69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乡镇</w:t>
            </w:r>
          </w:p>
        </w:tc>
        <w:tc>
          <w:tcPr>
            <w:tcW w:w="109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w w:val="99"/>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3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63</w:t>
            </w:r>
          </w:p>
        </w:tc>
        <w:tc>
          <w:tcPr>
            <w:tcW w:w="5398"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lang w:eastAsia="zh-CN"/>
              </w:rPr>
            </w:pPr>
            <w:r>
              <w:rPr>
                <w:rFonts w:hint="eastAsia" w:ascii="宋体" w:hAnsi="宋体" w:eastAsia="宋体" w:cs="宋体"/>
                <w:color w:val="000000"/>
                <w:sz w:val="14"/>
                <w:szCs w:val="14"/>
                <w:lang w:eastAsia="zh-CN"/>
              </w:rPr>
              <w:t>残疾人居家灵活就业（创业）补贴</w:t>
            </w:r>
          </w:p>
        </w:tc>
        <w:tc>
          <w:tcPr>
            <w:tcW w:w="1240"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公共服务</w:t>
            </w:r>
          </w:p>
        </w:tc>
        <w:tc>
          <w:tcPr>
            <w:tcW w:w="695" w:type="dxa"/>
            <w:vAlign w:val="center"/>
          </w:tcPr>
          <w:p>
            <w:pPr>
              <w:keepNext w:val="0"/>
              <w:keepLines w:val="0"/>
              <w:pageBreakBefore w:val="0"/>
              <w:widowControl/>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w w:val="99"/>
                <w:sz w:val="14"/>
                <w:szCs w:val="14"/>
              </w:rPr>
            </w:pPr>
            <w:r>
              <w:rPr>
                <w:rFonts w:hint="eastAsia" w:ascii="宋体" w:hAnsi="宋体" w:eastAsia="宋体" w:cs="宋体"/>
                <w:color w:val="000000"/>
                <w:sz w:val="14"/>
                <w:szCs w:val="14"/>
                <w:lang w:eastAsia="zh-CN"/>
              </w:rPr>
              <w:t>乡镇</w:t>
            </w:r>
          </w:p>
        </w:tc>
        <w:tc>
          <w:tcPr>
            <w:tcW w:w="1095" w:type="dxa"/>
            <w:vAlign w:val="center"/>
          </w:tcPr>
          <w:p>
            <w:pPr>
              <w:keepNext w:val="0"/>
              <w:keepLines w:val="0"/>
              <w:pageBreakBefore w:val="0"/>
              <w:kinsoku/>
              <w:wordWrap/>
              <w:overflowPunct/>
              <w:topLinePunct w:val="0"/>
              <w:autoSpaceDE w:val="0"/>
              <w:autoSpaceDN w:val="0"/>
              <w:bidi w:val="0"/>
              <w:adjustRightInd/>
              <w:snapToGrid/>
              <w:spacing w:line="200" w:lineRule="exact"/>
              <w:jc w:val="center"/>
              <w:rPr>
                <w:rFonts w:hint="eastAsia" w:ascii="宋体" w:hAnsi="宋体" w:eastAsia="宋体" w:cs="宋体"/>
                <w:w w:val="99"/>
                <w:sz w:val="14"/>
                <w:szCs w:val="1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CC585F"/>
    <w:rsid w:val="31CC5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宋体" w:hAnsi="宋体" w:eastAsia="宋体" w:cs="宋体"/>
      <w:sz w:val="22"/>
      <w:szCs w:val="22"/>
      <w:lang w:val="en-US" w:eastAsia="en-US"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Body Text"/>
    <w:basedOn w:val="1"/>
    <w:qFormat/>
    <w:uiPriority w:val="99"/>
    <w:rPr>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2022-01-20T07:06:00Z</dcterms:created>
  <dc:creator>一念之间、</dc:creator>
  <cp:lastModifiedBy>一念之间、</cp:lastModifiedBy>
  <dcterms:modified xsi:type="dcterms:W3CDTF">2022-01-20T07:06:46Z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9671E3320B4B4D42A7772917AAC3B494</vt:lpwstr>
  </property>
</Properties>
</file>