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32B17">
      <w:pPr>
        <w:spacing w:line="576" w:lineRule="exact"/>
        <w:rPr>
          <w:rFonts w:hint="eastAsia" w:ascii="楷体" w:hAnsi="楷体" w:eastAsia="楷体" w:cs="楷体"/>
          <w:b/>
          <w:bCs/>
          <w:sz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lang w:eastAsia="zh-CN"/>
        </w:rPr>
        <w:t>附件</w:t>
      </w:r>
      <w:r>
        <w:rPr>
          <w:rFonts w:hint="eastAsia" w:ascii="楷体" w:hAnsi="楷体" w:eastAsia="楷体" w:cs="楷体"/>
          <w:b/>
          <w:bCs/>
          <w:sz w:val="32"/>
          <w:lang w:val="en-US" w:eastAsia="zh-CN"/>
        </w:rPr>
        <w:t>2</w:t>
      </w:r>
    </w:p>
    <w:p w14:paraId="2444CFBE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</w:rPr>
        <w:t>苍溪县2024年上半年公开引进高层次紧缺人才（教师类）面试成绩及体检入围人员名单（技能测试岗位）</w:t>
      </w:r>
    </w:p>
    <w:tbl>
      <w:tblPr>
        <w:tblStyle w:val="5"/>
        <w:tblW w:w="499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793"/>
        <w:gridCol w:w="586"/>
        <w:gridCol w:w="1149"/>
        <w:gridCol w:w="915"/>
        <w:gridCol w:w="885"/>
        <w:gridCol w:w="1800"/>
        <w:gridCol w:w="750"/>
        <w:gridCol w:w="732"/>
        <w:gridCol w:w="755"/>
        <w:gridCol w:w="721"/>
        <w:gridCol w:w="864"/>
        <w:gridCol w:w="641"/>
        <w:gridCol w:w="1169"/>
        <w:gridCol w:w="554"/>
      </w:tblGrid>
      <w:tr w14:paraId="20709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tblHeader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D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准考证号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6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3E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C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1"/>
                <w:szCs w:val="1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试教成绩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4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1"/>
                <w:szCs w:val="1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试教折合成绩60%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7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1"/>
                <w:szCs w:val="1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技能测试成绩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C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Style w:val="8"/>
                <w:rFonts w:hint="eastAsia" w:ascii="黑体" w:hAnsi="黑体" w:eastAsia="黑体" w:cs="黑体"/>
                <w:b/>
                <w:bCs/>
                <w:color w:val="000000" w:themeColor="text1"/>
                <w:sz w:val="11"/>
                <w:szCs w:val="1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技能折合成绩</w:t>
            </w:r>
            <w:r>
              <w:rPr>
                <w:rStyle w:val="9"/>
                <w:rFonts w:hint="eastAsia" w:ascii="黑体" w:hAnsi="黑体" w:eastAsia="黑体" w:cs="黑体"/>
                <w:b/>
                <w:bCs/>
                <w:color w:val="000000" w:themeColor="text1"/>
                <w:sz w:val="11"/>
                <w:szCs w:val="1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40%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9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总成绩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排名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5B9F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A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曾昭恩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0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1224010031116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34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7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苍溪中学校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83.98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50.39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87.24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34.90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0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85.28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00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94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B87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5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5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1224010031112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苍溪中学校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53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49.80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84.38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1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33.75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6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83.55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1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A0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48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68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A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FB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F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2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1224010031114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E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5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苍溪中学校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D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5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50.58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D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77.86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31.14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6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B1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E22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E48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4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1224010031115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0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B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苍溪中学校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A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80.34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A4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48.20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80.28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B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80.32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01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16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37D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4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B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1224010031113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B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苍溪中学校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81.22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E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48.73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9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76.16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9B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30.46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D7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79.20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14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AE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2F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B6A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4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2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韦静丹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B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F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1224010091118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CE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F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城郊中学校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3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51.18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2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86.08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A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34.43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85.61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A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8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A57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36D6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B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1224010091116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75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2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城郊中学校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49.06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5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81.84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32.74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F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81.79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635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A1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35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1224010091119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3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4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城郊中学校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82.74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49.64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79.50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31.80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81.44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E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E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F3C8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829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B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9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1224010091117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C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C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城郊中学校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78.76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6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47.26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D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79.80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7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B9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79.18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9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6C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421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F3B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1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5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1224010091120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2401009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C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城郊中学校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5C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77.10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46.26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79.94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31.98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8F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78.24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7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1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27077C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5D3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A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 w:colFirst="6" w:colLast="6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8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唐天琦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5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B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1224010201217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F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6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A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50.72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85.82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34.33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85.05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2BA93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5CA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5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92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1224010201215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C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4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81.90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5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49.14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33.06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9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82.20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7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C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C22D0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163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6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B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E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1224010201216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2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80.28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48.17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8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79.30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31.72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8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79.89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B5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AE531D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BC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41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E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3F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1224010201218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8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E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47.12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48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79.20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E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31.68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1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78.80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D3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AC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CFEDA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A91E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B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5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F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1224010201219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7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2401020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7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37B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D2B63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1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D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F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6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E4B38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C2B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杨彩英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6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9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1224010211224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8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1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83.24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7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49.94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E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85.06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34.02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83.97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F7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E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8D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CF68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78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87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1224010211223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8F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81.26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C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48.76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3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83.92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4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33.57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0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82.32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85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49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9FF7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3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FF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C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1224010211221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FB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6A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83.40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9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50.04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75.74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30.30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D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80.34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0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3D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B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E4AE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8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1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1224010211222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B2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0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F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80.08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48.05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80.30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5D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32.12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80.17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2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C0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4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86A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6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1224010211220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B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7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81.34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9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48.80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6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74.32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0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29.73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4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78.53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F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8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89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bookmarkEnd w:id="0"/>
      <w:tr w14:paraId="79C86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8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C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淳愉淋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1224010220601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中职计算机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C7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2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1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83.20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2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49.92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42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83.67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B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33.47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9E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83.39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3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2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E4FB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703C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D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D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5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1224010220529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中职计算机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80.44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81.67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E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32.67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B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80.93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B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E1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3CB6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CFBA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B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1224010220530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中职计算机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CA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81.12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D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48.67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8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78.67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D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1C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2C927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9E6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E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杨金文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0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1224010230606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A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中职数控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35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1F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D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81.10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8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48.66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86.97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4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34.79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83.45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9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9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FBE32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54D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24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A6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7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1224010230608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C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中职数控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6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49.45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24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79.57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31.83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A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81.28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A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6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4BB48B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878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1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1C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9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1224010230605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F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中职数控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D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79.20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C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47.52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5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51.3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9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20.52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68.04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3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23B3F6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611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F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A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1224010230603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2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中职数控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E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7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9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D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47.12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50.73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20.29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F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67.41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C1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7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59522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D4F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A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3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1224010230613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2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中职数控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1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80.18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F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48.11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F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弃考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6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2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48.11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4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6B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AA74A7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A2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A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35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AD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1224010230604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6C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中职数控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25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DF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96E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4E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66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CFBDA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69CC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3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1224010240626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中职建筑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2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E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5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D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49.46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84.86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E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33.94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83.40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D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8C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F34011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765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5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89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D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E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1224010240624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中职建筑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C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3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81.22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48.73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1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80.23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32.09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7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80.82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1E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B0C7E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90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9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92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1224010240625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2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中职建筑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1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80.18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3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48.11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81.53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8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32.61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32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80.72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6B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7A199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424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1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3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1224010240616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7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中职建筑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1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C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80.34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8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48.20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79.66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6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31.86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80.06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0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ED5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1ADE93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412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B5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6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D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1224010240619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中职建筑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2401024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FC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四川省苍溪县职业高级中学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弃考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13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E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缺考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5A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16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C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9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80D590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0CA2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4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9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黎楠楠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2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1224020330724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D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82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81.84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49.10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86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81.40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D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32.56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81.66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F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B9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9CCD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张怡冰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1224020330723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6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5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80.28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48.17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79.08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31.63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A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79.80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79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8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F7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C2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B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1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1224020330722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1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2D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1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A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78.26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46.96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A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32.70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F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79.65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0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E6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3DDE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A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4E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李孟君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E0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E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1224020340725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2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F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86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2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51.22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A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85.28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34.11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AE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85.33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6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8D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56BD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2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韩月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8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1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1224020340728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3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7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F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50.59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84.22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33.69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84.28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2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27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2E1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6BF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6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D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1224020340729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0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初中音乐二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2402034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8C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81.06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48.64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79.74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F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80.53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3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5DC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0F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张汇川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4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1224020350808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2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86.90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52.14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F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86.04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D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34.42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8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86.56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D9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5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F9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35F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0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冯彬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3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1224020350730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5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E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86.46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52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51.88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0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85.82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34.33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86.20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3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F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C5E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1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B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1224020350807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84.68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F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50.81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9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83.92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E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33.57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84.38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E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40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1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DA5C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B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2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60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1224020350809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D3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E5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83.52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50.11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0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81.46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32.58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D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82.70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F0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7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B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D5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E2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1224020350802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D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1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83.58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9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50.15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78.66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31.46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2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81.61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E9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E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50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7A9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7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B8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1224020350810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4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5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0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81.60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DC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48.96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78.74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4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31.50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8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80.46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D9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A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F4C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B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1224020350806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C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68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E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3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80.20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48.12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77.02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0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30.81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78.93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9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41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69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EC1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6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1224020350803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6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4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79.80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D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47.88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76.54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E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30.62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0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78.50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CC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1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BF0D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F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7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4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1224020350801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5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C1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7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18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80.84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48.50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66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74.32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29.73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78.23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3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725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CA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323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2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1224020350804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4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1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76.30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45.78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2B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71.74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3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28.70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74.48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95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B2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AC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B7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7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F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邵徽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2D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1224020360816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F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D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86.10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C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51.66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82.26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0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32.90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84.56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4E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10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15BE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蒲丽明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1224020360815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9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1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2402036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乡镇初中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6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82.66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49.60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A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31.42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1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81.01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83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E9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罗小可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1224020410924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8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1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51.18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0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A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34.14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3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69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D0B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F0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陶宣而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69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5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1224020410921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D1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83.24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49.94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11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33.82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9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83.76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8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3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E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5BAE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F0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46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何丹梅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4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1224020410923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83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4B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83.22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25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49.93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31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83.92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9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33.57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5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83.50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4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FC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D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35B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4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3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1224020410922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6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7B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6A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82.10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4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49.26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C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81.26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3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32.50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81.76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F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6D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2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8D9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1224020410926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4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81.48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A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48.89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79.82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D2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31.93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2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80.82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4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5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F6A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C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1224020410925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小学音乐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4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2402041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D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8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79.36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5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47.62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3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80.50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79.82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B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C4C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AE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C53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E7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左自庭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A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1224020420929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F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CF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C3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D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85.54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0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51.32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85.04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7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34.02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85.34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B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8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A6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8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田宛灵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7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1224020421005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A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0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C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50.74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B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83.22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E1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33.29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2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84.02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83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C13C4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7F58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2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5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1224020420928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6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F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82.74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49.64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79.20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2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31.68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58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81.32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23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9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23EF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C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2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4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1224020421003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0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A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3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39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81.06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4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48.64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AB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79.60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31.84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8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80.48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8B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07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C0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2E02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1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A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1224020421004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B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A6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49.02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76.42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30.57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79.59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A0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51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3A1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3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7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92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3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1224020421001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5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小学体育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2402042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2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80.40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B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48.24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75.46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2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30.18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78.42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BC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BF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719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D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5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蒋咏希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F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1224020431006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5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B4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83.80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4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50.28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E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87.72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9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35.09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85.37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F65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C04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张学燕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F3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2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1224020431007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小学美术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2402043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84.38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50.63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78.02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31.21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81.84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4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2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CD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20D1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蹇梅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7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1224020451010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A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3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86.40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F9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51.84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3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85.18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F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34.07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85.91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36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BA8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B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李颖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F6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1224020451016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7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5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85.50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51.30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7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85.24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34.10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5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85.40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D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9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000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罗越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1224020451021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9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5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84.52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50.71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82.70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1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33.08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2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83.79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58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8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333D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7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1224020451009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0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F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3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83.80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50.28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6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82.84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F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33.14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2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83.42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4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C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B5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741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9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5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1224020451022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5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49.45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B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32.97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9E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82.42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A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27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4C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AD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7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D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1224020451019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82.54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49.52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E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82.10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B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32.84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82.36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7B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50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DD61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C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F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1224020451012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5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E5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EC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81.30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A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48.78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82.34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32.94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31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CA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0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BC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2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2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1224020451020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E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F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81.30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48.78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78.86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35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31.54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F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80.32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35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E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80A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F6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64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1224020451014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0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80.58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3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48.35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98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77.70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01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31.08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79.43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7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4E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B0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70F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D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BD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8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1224020451023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0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0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D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80.54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48.32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75.82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9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30.33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0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78.65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9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9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CA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81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84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F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1224020451015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7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78.50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47.10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C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77.90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0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31.16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C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78.26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42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D3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11D0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0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A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28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1224020451017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8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学前教育一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2402045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3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77.00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46.20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C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74.10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B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29.64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75.84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E3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5F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AAAA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A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王婉晴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8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1224020461028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C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7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3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85.72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C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51.43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84.20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F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33.68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0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85.11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6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1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6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4255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邹荣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1224020461025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1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F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7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2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81.72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49.03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B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80.98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8C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32.39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85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81.42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7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8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入围体检</w:t>
            </w: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03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751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6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9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E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1224020461030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1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C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D2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82.06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A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49.24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B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79.80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B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31.92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F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81.16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5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2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0ECD18">
            <w:pPr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28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4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5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4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6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1224020461024</w:t>
            </w:r>
          </w:p>
        </w:tc>
        <w:tc>
          <w:tcPr>
            <w:tcW w:w="3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4E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2402046</w:t>
            </w:r>
          </w:p>
        </w:tc>
        <w:tc>
          <w:tcPr>
            <w:tcW w:w="6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3"/>
                <w:szCs w:val="13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乡镇小学（幼儿园）</w:t>
            </w:r>
          </w:p>
        </w:tc>
        <w:tc>
          <w:tcPr>
            <w:tcW w:w="2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81.00 </w:t>
            </w:r>
          </w:p>
        </w:tc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48.60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80.50 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BD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32.20 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80.80 </w:t>
            </w:r>
          </w:p>
        </w:tc>
        <w:tc>
          <w:tcPr>
            <w:tcW w:w="2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D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16"/>
                <w:szCs w:val="1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6B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AD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344A3301">
      <w:pPr>
        <w:spacing w:line="576" w:lineRule="exact"/>
        <w:rPr>
          <w:b/>
          <w:bCs/>
        </w:rPr>
      </w:pPr>
    </w:p>
    <w:sectPr>
      <w:footerReference r:id="rId3" w:type="default"/>
      <w:footerReference r:id="rId4" w:type="even"/>
      <w:pgSz w:w="16838" w:h="11906" w:orient="landscape"/>
      <w:pgMar w:top="1588" w:right="2098" w:bottom="1474" w:left="1984" w:header="851" w:footer="1400" w:gutter="0"/>
      <w:pgNumType w:fmt="decimal"/>
      <w:cols w:space="0" w:num="1"/>
      <w:rtlGutter w:val="0"/>
      <w:docGrid w:type="linesAndChars" w:linePitch="57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55A">
      <wne:acd wne:acdName="acd0"/>
    </wne:keymap>
    <wne:keymap wne:kcmPrimary="0553">
      <wne:acd wne:acdName="acd1"/>
    </wne:keymap>
  </wne:keymaps>
  <wne:acds>
    <wne:acd wne:argValue="AgBsUYdlOgBja4dl" wne:acdName="acd0" wne:fciIndexBasedOn="0065"/>
    <wne:acd wne:argValue="AgBsUYdlOgBja4dlKAApf9uPKQA=" wne:acdName="acd1" wne:fciIndexBasedOn="0065"/>
  </wne:acd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FDC8A">
    <w:pPr>
      <w:pStyle w:val="2"/>
      <w:ind w:right="32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912EC">
    <w:pPr>
      <w:pStyle w:val="2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2MjliNjI3N2MyZGFkMjBjOTE5NGQxZThjOTBmMjIifQ=="/>
  </w:docVars>
  <w:rsids>
    <w:rsidRoot w:val="00000000"/>
    <w:rsid w:val="006B51B0"/>
    <w:rsid w:val="04043713"/>
    <w:rsid w:val="06823C6A"/>
    <w:rsid w:val="0A250AA3"/>
    <w:rsid w:val="0B610F28"/>
    <w:rsid w:val="0C1B4CBB"/>
    <w:rsid w:val="0C4D7C21"/>
    <w:rsid w:val="0CA152BE"/>
    <w:rsid w:val="0D657872"/>
    <w:rsid w:val="10340703"/>
    <w:rsid w:val="11C5375A"/>
    <w:rsid w:val="122A4C8C"/>
    <w:rsid w:val="1340403C"/>
    <w:rsid w:val="13934243"/>
    <w:rsid w:val="13E5054D"/>
    <w:rsid w:val="14092D50"/>
    <w:rsid w:val="149E0ABD"/>
    <w:rsid w:val="15221230"/>
    <w:rsid w:val="1927569A"/>
    <w:rsid w:val="1A200723"/>
    <w:rsid w:val="1B6F54BE"/>
    <w:rsid w:val="1CC161ED"/>
    <w:rsid w:val="1F947B05"/>
    <w:rsid w:val="231A09C1"/>
    <w:rsid w:val="243472A5"/>
    <w:rsid w:val="261F21D6"/>
    <w:rsid w:val="26AA5F44"/>
    <w:rsid w:val="26F62F37"/>
    <w:rsid w:val="271956ED"/>
    <w:rsid w:val="2C491D5B"/>
    <w:rsid w:val="2DE73DBF"/>
    <w:rsid w:val="2E1B7727"/>
    <w:rsid w:val="30161F54"/>
    <w:rsid w:val="31442AF1"/>
    <w:rsid w:val="323A4620"/>
    <w:rsid w:val="3A601A2D"/>
    <w:rsid w:val="3B5F0C53"/>
    <w:rsid w:val="3B675D5A"/>
    <w:rsid w:val="3DDF674E"/>
    <w:rsid w:val="3E611186"/>
    <w:rsid w:val="3E907376"/>
    <w:rsid w:val="3EE75DB1"/>
    <w:rsid w:val="3FC15F34"/>
    <w:rsid w:val="40C854ED"/>
    <w:rsid w:val="420F4A55"/>
    <w:rsid w:val="428D4EA3"/>
    <w:rsid w:val="42DB6C41"/>
    <w:rsid w:val="453421D7"/>
    <w:rsid w:val="455410FD"/>
    <w:rsid w:val="46164604"/>
    <w:rsid w:val="49117305"/>
    <w:rsid w:val="4B8F76B3"/>
    <w:rsid w:val="4D550108"/>
    <w:rsid w:val="4E724CEA"/>
    <w:rsid w:val="4F7A5B51"/>
    <w:rsid w:val="509505F3"/>
    <w:rsid w:val="516D39B2"/>
    <w:rsid w:val="52606AE3"/>
    <w:rsid w:val="52B02D2B"/>
    <w:rsid w:val="52FA3235"/>
    <w:rsid w:val="548A6691"/>
    <w:rsid w:val="556A70BB"/>
    <w:rsid w:val="56110933"/>
    <w:rsid w:val="56206DD9"/>
    <w:rsid w:val="59995821"/>
    <w:rsid w:val="59AF0BA0"/>
    <w:rsid w:val="5A0A04CC"/>
    <w:rsid w:val="5A3966BC"/>
    <w:rsid w:val="5C5679F9"/>
    <w:rsid w:val="5C8400C2"/>
    <w:rsid w:val="5C9014E4"/>
    <w:rsid w:val="5D2B715A"/>
    <w:rsid w:val="5DC324C4"/>
    <w:rsid w:val="5EF428AA"/>
    <w:rsid w:val="5F3503F7"/>
    <w:rsid w:val="5FC86518"/>
    <w:rsid w:val="61BD7BD2"/>
    <w:rsid w:val="64BA6669"/>
    <w:rsid w:val="6660394E"/>
    <w:rsid w:val="66877A2A"/>
    <w:rsid w:val="682E5ACE"/>
    <w:rsid w:val="694E3F32"/>
    <w:rsid w:val="6AE306AA"/>
    <w:rsid w:val="6B30297D"/>
    <w:rsid w:val="6CED3A62"/>
    <w:rsid w:val="6D635AD2"/>
    <w:rsid w:val="6DA53394"/>
    <w:rsid w:val="6F0F5772"/>
    <w:rsid w:val="6F333EF7"/>
    <w:rsid w:val="6F467459"/>
    <w:rsid w:val="7320390F"/>
    <w:rsid w:val="734006F8"/>
    <w:rsid w:val="73B452D9"/>
    <w:rsid w:val="753F0BD2"/>
    <w:rsid w:val="784C1F84"/>
    <w:rsid w:val="789C342F"/>
    <w:rsid w:val="79FF3026"/>
    <w:rsid w:val="7B7D06A6"/>
    <w:rsid w:val="7C4F2B43"/>
    <w:rsid w:val="7CA13F21"/>
    <w:rsid w:val="7D020E63"/>
    <w:rsid w:val="7D731D61"/>
    <w:rsid w:val="7E1D1BD0"/>
    <w:rsid w:val="7EDF600E"/>
    <w:rsid w:val="7FD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theme="minorBidi"/>
      <w:color w:val="000000" w:themeColor="text1"/>
      <w:kern w:val="2"/>
      <w:sz w:val="18"/>
      <w:szCs w:val="32"/>
      <w:lang w:val="en-US" w:eastAsia="zh-CN" w:bidi="ar-SA"/>
      <w14:textFill>
        <w14:solidFill>
          <w14:schemeClr w14:val="tx1"/>
        </w14:solidFill>
      </w14:textFill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1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5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2006</Words>
  <Characters>5131</Characters>
  <Lines>0</Lines>
  <Paragraphs>0</Paragraphs>
  <TotalTime>1</TotalTime>
  <ScaleCrop>false</ScaleCrop>
  <LinksUpToDate>false</LinksUpToDate>
  <CharactersWithSpaces>5478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2023-03-12T07:20:00Z</dcterms:created>
  <dc:creator>Administrator</dc:creator>
  <cp:lastModifiedBy>云雀</cp:lastModifiedBy>
  <dcterms:modified xsi:type="dcterms:W3CDTF">2024-06-26T08:55:45Z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546B56808A644E3DAD2FC9804F72C825</vt:lpwstr>
  </property>
</Properties>
</file>