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76" w:lineRule="exact"/>
        <w:ind w:left="0" w:leftChars="0" w:firstLine="0" w:firstLineChars="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pStyle w:val="2"/>
        <w:spacing w:after="0" w:line="576" w:lineRule="exact"/>
        <w:ind w:left="0" w:leftChars="0" w:firstLine="0" w:firstLineChars="0"/>
        <w:jc w:val="center"/>
        <w:rPr>
          <w:rFonts w:asci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方正小标宋简体"/>
          <w:sz w:val="36"/>
          <w:szCs w:val="36"/>
        </w:rPr>
        <w:t>苍溪县</w:t>
      </w:r>
      <w:r>
        <w:rPr>
          <w:rFonts w:ascii="方正小标宋简体" w:eastAsia="方正小标宋简体" w:cs="方正小标宋简体"/>
          <w:sz w:val="36"/>
          <w:szCs w:val="36"/>
        </w:rPr>
        <w:t>2019</w:t>
      </w:r>
      <w:r>
        <w:rPr>
          <w:rFonts w:hint="eastAsia" w:ascii="方正小标宋简体" w:eastAsia="方正小标宋简体" w:cs="方正小标宋简体"/>
          <w:sz w:val="36"/>
          <w:szCs w:val="36"/>
        </w:rPr>
        <w:t>年度脱贫攻坚水利扶贫小型水库除险加固项目及投资计划表（</w:t>
      </w:r>
      <w:r>
        <w:rPr>
          <w:rFonts w:ascii="方正小标宋简体" w:eastAsia="方正小标宋简体" w:cs="方正小标宋简体"/>
          <w:sz w:val="36"/>
          <w:szCs w:val="36"/>
        </w:rPr>
        <w:t>28</w:t>
      </w:r>
      <w:r>
        <w:rPr>
          <w:rFonts w:hint="eastAsia" w:ascii="方正小标宋简体" w:eastAsia="方正小标宋简体" w:cs="方正小标宋简体"/>
          <w:sz w:val="36"/>
          <w:szCs w:val="36"/>
        </w:rPr>
        <w:t>座）</w:t>
      </w:r>
    </w:p>
    <w:bookmarkEnd w:id="0"/>
    <w:p>
      <w:pPr>
        <w:tabs>
          <w:tab w:val="left" w:pos="5601"/>
        </w:tabs>
        <w:wordWrap w:val="0"/>
        <w:spacing w:before="120" w:beforeLines="50" w:after="120" w:afterLines="50"/>
        <w:jc w:val="right"/>
        <w:rPr>
          <w:rFonts w:ascii="黑体" w:hAnsi="黑体" w:eastAsia="黑体" w:cs="仿宋_GB2312"/>
          <w:color w:val="000000"/>
          <w:spacing w:val="-8"/>
          <w:sz w:val="24"/>
        </w:rPr>
      </w:pPr>
      <w:r>
        <w:rPr>
          <w:rFonts w:hint="eastAsia" w:ascii="仿宋_GB2312" w:hAnsi="仿宋_GB2312" w:eastAsia="仿宋_GB2312" w:cs="仿宋_GB2312"/>
          <w:color w:val="000000"/>
          <w:spacing w:val="-8"/>
        </w:rPr>
        <w:t xml:space="preserve"> </w:t>
      </w:r>
      <w:r>
        <w:rPr>
          <w:rFonts w:hint="eastAsia" w:ascii="黑体" w:hAnsi="黑体" w:eastAsia="黑体" w:cs="仿宋_GB2312"/>
          <w:color w:val="000000"/>
          <w:spacing w:val="-8"/>
          <w:sz w:val="24"/>
        </w:rPr>
        <w:t xml:space="preserve">      单位：万元  </w:t>
      </w:r>
    </w:p>
    <w:tbl>
      <w:tblPr>
        <w:tblStyle w:val="6"/>
        <w:tblW w:w="13741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649"/>
        <w:gridCol w:w="1951"/>
        <w:gridCol w:w="1083"/>
        <w:gridCol w:w="1510"/>
        <w:gridCol w:w="1223"/>
        <w:gridCol w:w="1224"/>
        <w:gridCol w:w="1083"/>
        <w:gridCol w:w="2430"/>
        <w:gridCol w:w="8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</w:trPr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水库名称</w:t>
            </w:r>
          </w:p>
        </w:tc>
        <w:tc>
          <w:tcPr>
            <w:tcW w:w="19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所在位置</w:t>
            </w:r>
          </w:p>
        </w:tc>
        <w:tc>
          <w:tcPr>
            <w:tcW w:w="10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总投资</w:t>
            </w:r>
          </w:p>
        </w:tc>
        <w:tc>
          <w:tcPr>
            <w:tcW w:w="15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建安工程费</w:t>
            </w:r>
          </w:p>
        </w:tc>
        <w:tc>
          <w:tcPr>
            <w:tcW w:w="12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白蚁防治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预警系统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购安费</w:t>
            </w:r>
          </w:p>
        </w:tc>
        <w:tc>
          <w:tcPr>
            <w:tcW w:w="10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独立费用</w:t>
            </w:r>
          </w:p>
        </w:tc>
        <w:tc>
          <w:tcPr>
            <w:tcW w:w="24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项目业主</w:t>
            </w:r>
          </w:p>
        </w:tc>
        <w:tc>
          <w:tcPr>
            <w:tcW w:w="8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樊家角水库</w:t>
            </w:r>
          </w:p>
        </w:tc>
        <w:tc>
          <w:tcPr>
            <w:tcW w:w="19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云峰镇粉壁垭村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127.37 </w:t>
            </w:r>
          </w:p>
        </w:tc>
        <w:tc>
          <w:tcPr>
            <w:tcW w:w="15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107.38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3.00 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4.80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12.20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苍溪县陵江水利管理站</w:t>
            </w:r>
          </w:p>
        </w:tc>
        <w:tc>
          <w:tcPr>
            <w:tcW w:w="8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浅沟水库</w:t>
            </w:r>
          </w:p>
        </w:tc>
        <w:tc>
          <w:tcPr>
            <w:tcW w:w="19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云峰镇紫阳村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120.99 </w:t>
            </w:r>
          </w:p>
        </w:tc>
        <w:tc>
          <w:tcPr>
            <w:tcW w:w="15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101.82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2.91 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4.80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11.46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苍溪县陵江水利管理站</w:t>
            </w:r>
          </w:p>
        </w:tc>
        <w:tc>
          <w:tcPr>
            <w:tcW w:w="8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明阳水库</w:t>
            </w:r>
          </w:p>
        </w:tc>
        <w:tc>
          <w:tcPr>
            <w:tcW w:w="19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禅林乡明阳村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131.12 </w:t>
            </w:r>
          </w:p>
        </w:tc>
        <w:tc>
          <w:tcPr>
            <w:tcW w:w="15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110.63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2.59 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4.80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13.10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苍溪县东青水利管理站</w:t>
            </w:r>
          </w:p>
        </w:tc>
        <w:tc>
          <w:tcPr>
            <w:tcW w:w="8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红阳水库</w:t>
            </w:r>
          </w:p>
        </w:tc>
        <w:tc>
          <w:tcPr>
            <w:tcW w:w="19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禅林乡红阳村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63.21 </w:t>
            </w:r>
          </w:p>
        </w:tc>
        <w:tc>
          <w:tcPr>
            <w:tcW w:w="15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47.58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3.01 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4.80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7.82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苍溪县东青水利管理站</w:t>
            </w:r>
          </w:p>
        </w:tc>
        <w:tc>
          <w:tcPr>
            <w:tcW w:w="8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大柏树嘴水库</w:t>
            </w:r>
          </w:p>
        </w:tc>
        <w:tc>
          <w:tcPr>
            <w:tcW w:w="19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白桥镇火峰村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159.83 </w:t>
            </w:r>
          </w:p>
        </w:tc>
        <w:tc>
          <w:tcPr>
            <w:tcW w:w="15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137.10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2.94 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4.80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14.99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苍溪县东青水利管理站</w:t>
            </w:r>
          </w:p>
        </w:tc>
        <w:tc>
          <w:tcPr>
            <w:tcW w:w="8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晒石水库</w:t>
            </w:r>
          </w:p>
        </w:tc>
        <w:tc>
          <w:tcPr>
            <w:tcW w:w="19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东青镇东明村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150.08 </w:t>
            </w:r>
          </w:p>
        </w:tc>
        <w:tc>
          <w:tcPr>
            <w:tcW w:w="15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128.57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3.00 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4.80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13.71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苍溪县东青水利管理站</w:t>
            </w:r>
          </w:p>
        </w:tc>
        <w:tc>
          <w:tcPr>
            <w:tcW w:w="8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大沱水库</w:t>
            </w:r>
          </w:p>
        </w:tc>
        <w:tc>
          <w:tcPr>
            <w:tcW w:w="19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唤马镇黑山村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190.39 </w:t>
            </w:r>
          </w:p>
        </w:tc>
        <w:tc>
          <w:tcPr>
            <w:tcW w:w="15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160.54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2.40 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4.80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22.65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苍溪县元坝水利管理站</w:t>
            </w:r>
          </w:p>
        </w:tc>
        <w:tc>
          <w:tcPr>
            <w:tcW w:w="8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6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先锋水库</w:t>
            </w:r>
          </w:p>
        </w:tc>
        <w:tc>
          <w:tcPr>
            <w:tcW w:w="19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元坝镇白梁村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51.33 </w:t>
            </w:r>
          </w:p>
        </w:tc>
        <w:tc>
          <w:tcPr>
            <w:tcW w:w="15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36.62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2.82 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4.80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7.08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苍溪县元坝水利管理站</w:t>
            </w:r>
          </w:p>
        </w:tc>
        <w:tc>
          <w:tcPr>
            <w:tcW w:w="8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6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欧家弯水库</w:t>
            </w:r>
          </w:p>
        </w:tc>
        <w:tc>
          <w:tcPr>
            <w:tcW w:w="19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五龙镇五龙社区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115.25 </w:t>
            </w:r>
          </w:p>
        </w:tc>
        <w:tc>
          <w:tcPr>
            <w:tcW w:w="15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96.07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2.56 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4.80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11.82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苍溪县五龙水利管理站</w:t>
            </w:r>
          </w:p>
        </w:tc>
        <w:tc>
          <w:tcPr>
            <w:tcW w:w="8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6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李家湾水库</w:t>
            </w:r>
          </w:p>
        </w:tc>
        <w:tc>
          <w:tcPr>
            <w:tcW w:w="19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白鹤乡星火村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178.46 </w:t>
            </w:r>
          </w:p>
        </w:tc>
        <w:tc>
          <w:tcPr>
            <w:tcW w:w="15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153.23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2.92 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4.80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17.51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苍溪县五龙水利管理站</w:t>
            </w:r>
          </w:p>
        </w:tc>
        <w:tc>
          <w:tcPr>
            <w:tcW w:w="8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6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月儿湾水库</w:t>
            </w:r>
          </w:p>
        </w:tc>
        <w:tc>
          <w:tcPr>
            <w:tcW w:w="19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白鹤乡东风村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80.72 </w:t>
            </w:r>
          </w:p>
        </w:tc>
        <w:tc>
          <w:tcPr>
            <w:tcW w:w="15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64.46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2.76 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4.80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8.71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苍溪县五龙水利管理站</w:t>
            </w:r>
          </w:p>
        </w:tc>
        <w:tc>
          <w:tcPr>
            <w:tcW w:w="8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6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兰池沟水库</w:t>
            </w:r>
          </w:p>
        </w:tc>
        <w:tc>
          <w:tcPr>
            <w:tcW w:w="19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白鹤乡柏荫村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84.93 </w:t>
            </w:r>
          </w:p>
        </w:tc>
        <w:tc>
          <w:tcPr>
            <w:tcW w:w="15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65.45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5.00 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4.80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9.68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苍溪县五龙水利管理站</w:t>
            </w:r>
          </w:p>
        </w:tc>
        <w:tc>
          <w:tcPr>
            <w:tcW w:w="8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6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汪家湾水库</w:t>
            </w:r>
          </w:p>
        </w:tc>
        <w:tc>
          <w:tcPr>
            <w:tcW w:w="19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白鹤乡百合村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97.10 </w:t>
            </w:r>
          </w:p>
        </w:tc>
        <w:tc>
          <w:tcPr>
            <w:tcW w:w="15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79.37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2.75 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4.80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10.18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苍溪县五龙水利管理站</w:t>
            </w:r>
          </w:p>
        </w:tc>
        <w:tc>
          <w:tcPr>
            <w:tcW w:w="8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6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五峰山水库</w:t>
            </w:r>
          </w:p>
        </w:tc>
        <w:tc>
          <w:tcPr>
            <w:tcW w:w="19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三川镇白坪村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103.52 </w:t>
            </w:r>
          </w:p>
        </w:tc>
        <w:tc>
          <w:tcPr>
            <w:tcW w:w="15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79.82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2.77 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4.80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16.13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苍溪县龙王水利管理站</w:t>
            </w:r>
          </w:p>
        </w:tc>
        <w:tc>
          <w:tcPr>
            <w:tcW w:w="8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6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龚家巷水库</w:t>
            </w:r>
          </w:p>
        </w:tc>
        <w:tc>
          <w:tcPr>
            <w:tcW w:w="19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雍河乡花坪村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212.15 </w:t>
            </w:r>
          </w:p>
        </w:tc>
        <w:tc>
          <w:tcPr>
            <w:tcW w:w="15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184.47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3.00 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4.80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19.88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苍溪县龙王水利管理站</w:t>
            </w:r>
          </w:p>
        </w:tc>
        <w:tc>
          <w:tcPr>
            <w:tcW w:w="8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6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大垭口水库</w:t>
            </w:r>
          </w:p>
        </w:tc>
        <w:tc>
          <w:tcPr>
            <w:tcW w:w="19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三川镇阳岳村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22.18 </w:t>
            </w:r>
          </w:p>
        </w:tc>
        <w:tc>
          <w:tcPr>
            <w:tcW w:w="15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0.00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2.78 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4.80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14.60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苍溪县龙王水利管理站</w:t>
            </w:r>
          </w:p>
        </w:tc>
        <w:tc>
          <w:tcPr>
            <w:tcW w:w="8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6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白鹤水库</w:t>
            </w:r>
          </w:p>
        </w:tc>
        <w:tc>
          <w:tcPr>
            <w:tcW w:w="19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漓江镇利滩村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72.33 </w:t>
            </w:r>
          </w:p>
        </w:tc>
        <w:tc>
          <w:tcPr>
            <w:tcW w:w="15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56.86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2.09 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4.80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8.58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苍溪县歧坪水利管理站</w:t>
            </w:r>
          </w:p>
        </w:tc>
        <w:tc>
          <w:tcPr>
            <w:tcW w:w="8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6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芙蓉水库</w:t>
            </w:r>
          </w:p>
        </w:tc>
        <w:tc>
          <w:tcPr>
            <w:tcW w:w="19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东溪镇芙蓉村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68.47 </w:t>
            </w:r>
          </w:p>
        </w:tc>
        <w:tc>
          <w:tcPr>
            <w:tcW w:w="15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51.24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5.00 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4.80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7.43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苍溪县东溪水利管理站</w:t>
            </w:r>
          </w:p>
        </w:tc>
        <w:tc>
          <w:tcPr>
            <w:tcW w:w="8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6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柒树水库</w:t>
            </w:r>
          </w:p>
        </w:tc>
        <w:tc>
          <w:tcPr>
            <w:tcW w:w="19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东溪镇大石村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102.18 </w:t>
            </w:r>
          </w:p>
        </w:tc>
        <w:tc>
          <w:tcPr>
            <w:tcW w:w="15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84.36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2.64 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4.80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10.38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苍溪县东溪水利管理站</w:t>
            </w:r>
          </w:p>
        </w:tc>
        <w:tc>
          <w:tcPr>
            <w:tcW w:w="8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6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新黄猫水库</w:t>
            </w:r>
          </w:p>
        </w:tc>
        <w:tc>
          <w:tcPr>
            <w:tcW w:w="19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黄猫乡君寨村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88.86 </w:t>
            </w:r>
          </w:p>
        </w:tc>
        <w:tc>
          <w:tcPr>
            <w:tcW w:w="15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71.23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2.83 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4.80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10.00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苍溪县东溪水利管理站</w:t>
            </w:r>
          </w:p>
        </w:tc>
        <w:tc>
          <w:tcPr>
            <w:tcW w:w="8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6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岩壳湾水库</w:t>
            </w:r>
          </w:p>
        </w:tc>
        <w:tc>
          <w:tcPr>
            <w:tcW w:w="19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文昌镇古井村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70.90 </w:t>
            </w:r>
          </w:p>
        </w:tc>
        <w:tc>
          <w:tcPr>
            <w:tcW w:w="15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56.74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1.62 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4.80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7.74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苍溪县文昌水利管理站</w:t>
            </w:r>
          </w:p>
        </w:tc>
        <w:tc>
          <w:tcPr>
            <w:tcW w:w="8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6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方田湾水库</w:t>
            </w:r>
          </w:p>
        </w:tc>
        <w:tc>
          <w:tcPr>
            <w:tcW w:w="19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文昌镇油房村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85.20 </w:t>
            </w:r>
          </w:p>
        </w:tc>
        <w:tc>
          <w:tcPr>
            <w:tcW w:w="15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68.48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2.82 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4.80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9.10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苍溪县文昌水利管理站</w:t>
            </w:r>
          </w:p>
        </w:tc>
        <w:tc>
          <w:tcPr>
            <w:tcW w:w="8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6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乌堰塘水库</w:t>
            </w:r>
          </w:p>
        </w:tc>
        <w:tc>
          <w:tcPr>
            <w:tcW w:w="19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石马镇月尔村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112.99 </w:t>
            </w:r>
          </w:p>
        </w:tc>
        <w:tc>
          <w:tcPr>
            <w:tcW w:w="15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93.88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3.01 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4.80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11.30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苍溪县文昌水利管理站</w:t>
            </w:r>
          </w:p>
        </w:tc>
        <w:tc>
          <w:tcPr>
            <w:tcW w:w="8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6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尖角洞水库</w:t>
            </w:r>
          </w:p>
        </w:tc>
        <w:tc>
          <w:tcPr>
            <w:tcW w:w="19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彭店乡来龙村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86.38 </w:t>
            </w:r>
          </w:p>
        </w:tc>
        <w:tc>
          <w:tcPr>
            <w:tcW w:w="15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69.26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3.43 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4.80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8.90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苍溪县文昌水利管理站</w:t>
            </w:r>
          </w:p>
        </w:tc>
        <w:tc>
          <w:tcPr>
            <w:tcW w:w="8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6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团结水库</w:t>
            </w:r>
          </w:p>
        </w:tc>
        <w:tc>
          <w:tcPr>
            <w:tcW w:w="19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石马镇五峰村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85.00 </w:t>
            </w:r>
          </w:p>
        </w:tc>
        <w:tc>
          <w:tcPr>
            <w:tcW w:w="15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67.72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3.01 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4.80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9.47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苍溪县文昌水利管理站</w:t>
            </w:r>
          </w:p>
        </w:tc>
        <w:tc>
          <w:tcPr>
            <w:tcW w:w="8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6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石墙垭水库</w:t>
            </w:r>
          </w:p>
        </w:tc>
        <w:tc>
          <w:tcPr>
            <w:tcW w:w="19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双河乡榨垭村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95.50 </w:t>
            </w:r>
          </w:p>
        </w:tc>
        <w:tc>
          <w:tcPr>
            <w:tcW w:w="15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77.30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3.50 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4.80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9.90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苍溪县龙山水利管理站</w:t>
            </w:r>
          </w:p>
        </w:tc>
        <w:tc>
          <w:tcPr>
            <w:tcW w:w="8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6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拱桥沟水库</w:t>
            </w:r>
          </w:p>
        </w:tc>
        <w:tc>
          <w:tcPr>
            <w:tcW w:w="19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龙山镇金虎村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56.32 </w:t>
            </w:r>
          </w:p>
        </w:tc>
        <w:tc>
          <w:tcPr>
            <w:tcW w:w="15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41.03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2.68 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4.80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7.81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苍溪县龙山水利管理站</w:t>
            </w:r>
          </w:p>
        </w:tc>
        <w:tc>
          <w:tcPr>
            <w:tcW w:w="8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6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松林沟水库</w:t>
            </w:r>
          </w:p>
        </w:tc>
        <w:tc>
          <w:tcPr>
            <w:tcW w:w="19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河地乡庄子村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59.77 </w:t>
            </w:r>
          </w:p>
        </w:tc>
        <w:tc>
          <w:tcPr>
            <w:tcW w:w="15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44.35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3.00 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4.80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7.62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苍溪县龙山水利管理站</w:t>
            </w:r>
          </w:p>
        </w:tc>
        <w:tc>
          <w:tcPr>
            <w:tcW w:w="8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6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合  计</w:t>
            </w:r>
          </w:p>
        </w:tc>
        <w:tc>
          <w:tcPr>
            <w:tcW w:w="19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instrText xml:space="preserve"> =SUM(ABOVE) </w:instrTex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2872.52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5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fldChar w:fldCharType="begin"/>
            </w:r>
            <w:r>
              <w:rPr>
                <w:rFonts w:hint="eastAsia" w:ascii="黑体" w:hAnsi="黑体" w:eastAsia="黑体" w:cs="宋体"/>
                <w:color w:val="000000"/>
                <w:sz w:val="24"/>
              </w:rPr>
              <w:instrText xml:space="preserve"> =SUM(ABOVE) </w:instrText>
            </w:r>
            <w:r>
              <w:rPr>
                <w:rFonts w:hint="eastAsia" w:ascii="黑体" w:hAnsi="黑体" w:eastAsia="黑体" w:cs="宋体"/>
                <w:color w:val="000000"/>
                <w:sz w:val="24"/>
              </w:rPr>
              <w:fldChar w:fldCharType="separate"/>
            </w:r>
            <w:r>
              <w:rPr>
                <w:rFonts w:hint="eastAsia" w:ascii="黑体" w:hAnsi="黑体" w:eastAsia="黑体" w:cs="宋体"/>
                <w:color w:val="000000"/>
                <w:sz w:val="24"/>
              </w:rPr>
              <w:t>2335.57</w:t>
            </w:r>
            <w:r>
              <w:rPr>
                <w:rFonts w:hint="eastAsia" w:ascii="黑体" w:hAnsi="黑体" w:eastAsia="黑体" w:cs="宋体"/>
                <w:color w:val="000000"/>
                <w:sz w:val="24"/>
              </w:rPr>
              <w:fldChar w:fldCharType="end"/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fldChar w:fldCharType="begin"/>
            </w:r>
            <w:r>
              <w:rPr>
                <w:rFonts w:hint="eastAsia" w:ascii="黑体" w:hAnsi="黑体" w:eastAsia="黑体" w:cs="宋体"/>
                <w:color w:val="000000"/>
                <w:sz w:val="24"/>
              </w:rPr>
              <w:instrText xml:space="preserve"> =SUM(ABOVE) </w:instrText>
            </w:r>
            <w:r>
              <w:rPr>
                <w:rFonts w:hint="eastAsia" w:ascii="黑体" w:hAnsi="黑体" w:eastAsia="黑体" w:cs="宋体"/>
                <w:color w:val="000000"/>
                <w:sz w:val="24"/>
              </w:rPr>
              <w:fldChar w:fldCharType="separate"/>
            </w:r>
            <w:r>
              <w:rPr>
                <w:rFonts w:hint="eastAsia" w:ascii="黑体" w:hAnsi="黑体" w:eastAsia="黑体" w:cs="宋体"/>
                <w:color w:val="000000"/>
                <w:sz w:val="24"/>
              </w:rPr>
              <w:t>82.81</w:t>
            </w:r>
            <w:r>
              <w:rPr>
                <w:rFonts w:hint="eastAsia" w:ascii="黑体" w:hAnsi="黑体" w:eastAsia="黑体" w:cs="宋体"/>
                <w:color w:val="000000"/>
                <w:sz w:val="24"/>
              </w:rPr>
              <w:fldChar w:fldCharType="end"/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fldChar w:fldCharType="begin"/>
            </w:r>
            <w:r>
              <w:rPr>
                <w:rFonts w:hint="eastAsia" w:ascii="黑体" w:hAnsi="黑体" w:eastAsia="黑体" w:cs="宋体"/>
                <w:color w:val="000000"/>
                <w:sz w:val="24"/>
              </w:rPr>
              <w:instrText xml:space="preserve"> =SUM(ABOVE) </w:instrText>
            </w:r>
            <w:r>
              <w:rPr>
                <w:rFonts w:hint="eastAsia" w:ascii="黑体" w:hAnsi="黑体" w:eastAsia="黑体" w:cs="宋体"/>
                <w:color w:val="000000"/>
                <w:sz w:val="24"/>
              </w:rPr>
              <w:fldChar w:fldCharType="separate"/>
            </w:r>
            <w:r>
              <w:rPr>
                <w:rFonts w:hint="eastAsia" w:ascii="黑体" w:hAnsi="黑体" w:eastAsia="黑体" w:cs="宋体"/>
                <w:color w:val="000000"/>
                <w:sz w:val="24"/>
              </w:rPr>
              <w:t>134.4</w:t>
            </w:r>
            <w:r>
              <w:rPr>
                <w:rFonts w:hint="eastAsia" w:ascii="黑体" w:hAnsi="黑体" w:eastAsia="黑体" w:cs="宋体"/>
                <w:color w:val="000000"/>
                <w:sz w:val="24"/>
              </w:rPr>
              <w:fldChar w:fldCharType="end"/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fldChar w:fldCharType="begin"/>
            </w:r>
            <w:r>
              <w:rPr>
                <w:rFonts w:hint="eastAsia" w:ascii="黑体" w:hAnsi="黑体" w:eastAsia="黑体" w:cs="宋体"/>
                <w:color w:val="000000"/>
                <w:sz w:val="24"/>
              </w:rPr>
              <w:instrText xml:space="preserve"> =SUM(ABOVE) </w:instrText>
            </w:r>
            <w:r>
              <w:rPr>
                <w:rFonts w:hint="eastAsia" w:ascii="黑体" w:hAnsi="黑体" w:eastAsia="黑体" w:cs="宋体"/>
                <w:color w:val="000000"/>
                <w:sz w:val="24"/>
              </w:rPr>
              <w:fldChar w:fldCharType="separate"/>
            </w:r>
            <w:r>
              <w:rPr>
                <w:rFonts w:hint="eastAsia" w:ascii="黑体" w:hAnsi="黑体" w:eastAsia="黑体" w:cs="宋体"/>
                <w:color w:val="000000"/>
                <w:sz w:val="24"/>
              </w:rPr>
              <w:t>319.75</w:t>
            </w:r>
            <w:r>
              <w:rPr>
                <w:rFonts w:hint="eastAsia" w:ascii="黑体" w:hAnsi="黑体" w:eastAsia="黑体" w:cs="宋体"/>
                <w:color w:val="000000"/>
                <w:sz w:val="24"/>
              </w:rPr>
              <w:fldChar w:fldCharType="end"/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宋体"/>
                <w:color w:val="000000"/>
                <w:sz w:val="24"/>
              </w:rPr>
            </w:pPr>
          </w:p>
        </w:tc>
        <w:tc>
          <w:tcPr>
            <w:tcW w:w="8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</w:p>
        </w:tc>
      </w:tr>
    </w:tbl>
    <w:p/>
    <w:p>
      <w:pPr>
        <w:pStyle w:val="2"/>
        <w:spacing w:after="0" w:line="576" w:lineRule="exact"/>
        <w:ind w:left="0" w:leftChars="0" w:firstLine="0" w:firstLineChars="0"/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</w:p>
    <w:p>
      <w:pPr>
        <w:pStyle w:val="2"/>
        <w:spacing w:after="0" w:line="576" w:lineRule="exact"/>
        <w:ind w:left="0" w:leftChars="0" w:firstLine="0" w:firstLineChars="0"/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</w:p>
    <w:p>
      <w:pPr>
        <w:pStyle w:val="2"/>
        <w:spacing w:after="0" w:line="576" w:lineRule="exact"/>
        <w:ind w:left="0" w:leftChars="0" w:firstLine="0" w:firstLineChars="0"/>
        <w:jc w:val="center"/>
        <w:rPr>
          <w:rFonts w:ascii="方正小标宋简体" w:hAnsi="黑体" w:eastAsia="方正小标宋简体"/>
          <w:color w:val="000000"/>
          <w:sz w:val="44"/>
          <w:szCs w:val="44"/>
        </w:rPr>
        <w:sectPr>
          <w:pgSz w:w="16840" w:h="11907" w:orient="landscape"/>
          <w:pgMar w:top="2098" w:right="1531" w:bottom="1985" w:left="1531" w:header="851" w:footer="1588" w:gutter="0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76818"/>
    <w:rsid w:val="01E7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2020-04-02T07:55:00Z</dcterms:created>
  <dc:creator>Administrator</dc:creator>
  <cp:lastModifiedBy>Administrator</cp:lastModifiedBy>
  <dcterms:modified xsi:type="dcterms:W3CDTF">2020-04-02T07:55:55Z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