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楷体" w:hAnsi="楷体" w:eastAsia="楷体" w:cs="楷体"/>
          <w:sz w:val="22"/>
          <w:szCs w:val="22"/>
          <w:lang w:bidi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附件：报名</w: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登记</w:t>
      </w:r>
      <w:r>
        <w:rPr>
          <w:rFonts w:hint="eastAsia" w:ascii="楷体" w:hAnsi="楷体" w:eastAsia="楷体" w:cs="楷体"/>
          <w:b/>
          <w:bCs/>
          <w:sz w:val="24"/>
          <w:szCs w:val="24"/>
        </w:rPr>
        <w:t>表</w:t>
      </w:r>
    </w:p>
    <w:p>
      <w:pPr>
        <w:jc w:val="center"/>
        <w:rPr>
          <w:rFonts w:hint="eastAsia" w:ascii="楷体" w:hAnsi="楷体" w:eastAsia="楷体" w:cs="楷体"/>
          <w:b/>
          <w:bCs/>
          <w:sz w:val="24"/>
          <w:szCs w:val="11"/>
        </w:rPr>
      </w:pPr>
      <w:bookmarkStart w:id="0" w:name="_GoBack"/>
      <w:r>
        <w:rPr>
          <w:rFonts w:hint="eastAsia" w:ascii="楷体" w:hAnsi="楷体" w:eastAsia="楷体" w:cs="楷体"/>
          <w:b/>
          <w:bCs/>
          <w:sz w:val="32"/>
          <w:szCs w:val="32"/>
        </w:rPr>
        <w:t>报名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登记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表</w:t>
      </w:r>
    </w:p>
    <w:bookmarkEnd w:id="0"/>
    <w:p>
      <w:pPr>
        <w:spacing w:line="576" w:lineRule="exact"/>
        <w:jc w:val="left"/>
        <w:rPr>
          <w:rFonts w:hint="eastAsia" w:ascii="楷体" w:hAnsi="楷体" w:eastAsia="楷体" w:cs="楷体"/>
          <w:b/>
          <w:bCs/>
          <w:sz w:val="24"/>
          <w:szCs w:val="16"/>
        </w:rPr>
      </w:pPr>
      <w:r>
        <w:rPr>
          <w:rFonts w:hint="eastAsia" w:ascii="楷体" w:hAnsi="楷体" w:eastAsia="楷体" w:cs="楷体"/>
          <w:b/>
          <w:bCs/>
          <w:sz w:val="24"/>
          <w:szCs w:val="16"/>
        </w:rPr>
        <w:t>代理机构：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6" w:hRule="atLeast"/>
        </w:trPr>
        <w:tc>
          <w:tcPr>
            <w:tcW w:w="9640" w:type="dxa"/>
            <w:noWrap w:val="0"/>
            <w:vAlign w:val="top"/>
          </w:tcPr>
          <w:p>
            <w:pPr>
              <w:spacing w:line="576" w:lineRule="exact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</w:p>
          <w:p>
            <w:pPr>
              <w:spacing w:line="576" w:lineRule="exact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项目名称：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u w:val="single"/>
              </w:rPr>
              <w:t xml:space="preserve">                                              </w:t>
            </w:r>
          </w:p>
          <w:p>
            <w:pPr>
              <w:spacing w:line="576" w:lineRule="exact"/>
              <w:rPr>
                <w:rFonts w:hint="eastAsia" w:ascii="楷体" w:hAnsi="楷体" w:eastAsia="楷体" w:cs="楷体"/>
                <w:b/>
                <w:bCs/>
                <w:sz w:val="24"/>
                <w:szCs w:val="24"/>
                <w:u w:val="singl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编号：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u w:val="single"/>
              </w:rPr>
              <w:t xml:space="preserve">                                </w:t>
            </w:r>
          </w:p>
          <w:p>
            <w:pPr>
              <w:spacing w:line="576" w:lineRule="exact"/>
              <w:rPr>
                <w:rFonts w:hint="eastAsia" w:ascii="楷体" w:hAnsi="楷体" w:eastAsia="楷体" w:cs="楷体"/>
                <w:b/>
                <w:bCs/>
                <w:sz w:val="24"/>
                <w:szCs w:val="24"/>
                <w:u w:val="single"/>
              </w:rPr>
            </w:pPr>
          </w:p>
          <w:p>
            <w:pPr>
              <w:spacing w:line="576" w:lineRule="exact"/>
              <w:rPr>
                <w:rFonts w:hint="eastAsia" w:ascii="楷体" w:hAnsi="楷体" w:eastAsia="楷体" w:cs="楷体"/>
                <w:b/>
                <w:bCs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eastAsia="zh-CN"/>
              </w:rPr>
              <w:t>获取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文件单位：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u w:val="single"/>
              </w:rPr>
              <w:t xml:space="preserve">                              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u w:val="none"/>
              </w:rPr>
              <w:t xml:space="preserve">                  </w:t>
            </w:r>
          </w:p>
          <w:p>
            <w:pPr>
              <w:spacing w:line="576" w:lineRule="exact"/>
              <w:rPr>
                <w:rFonts w:hint="eastAsia" w:ascii="楷体" w:hAnsi="楷体" w:eastAsia="楷体" w:cs="楷体"/>
                <w:b/>
                <w:bCs/>
                <w:sz w:val="28"/>
                <w:szCs w:val="28"/>
                <w:u w:val="singl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u w:val="none"/>
                <w:lang w:val="en-US" w:eastAsia="zh-CN"/>
              </w:rPr>
              <w:t>公司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u w:val="none"/>
              </w:rPr>
              <w:t>地址：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u w:val="single"/>
              </w:rPr>
              <w:t xml:space="preserve">                              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u w:val="none"/>
              </w:rPr>
              <w:t xml:space="preserve">                        </w:t>
            </w:r>
          </w:p>
          <w:p>
            <w:pPr>
              <w:spacing w:line="576" w:lineRule="exact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经办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人：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u w:val="single"/>
              </w:rPr>
              <w:t xml:space="preserve">                   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签收时间：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u w:val="single"/>
              </w:rPr>
              <w:t xml:space="preserve">                              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u w:val="none"/>
              </w:rPr>
              <w:t xml:space="preserve">   </w:t>
            </w:r>
          </w:p>
          <w:p>
            <w:pPr>
              <w:spacing w:line="576" w:lineRule="exact"/>
              <w:rPr>
                <w:rFonts w:hint="eastAsia" w:ascii="楷体" w:hAnsi="楷体" w:eastAsia="楷体" w:cs="楷体"/>
                <w:b/>
                <w:bCs/>
                <w:sz w:val="28"/>
                <w:szCs w:val="28"/>
                <w:u w:val="singl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联系电话：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 xml:space="preserve">邮   箱：  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u w:val="single"/>
              </w:rPr>
              <w:t xml:space="preserve">                                 </w:t>
            </w:r>
          </w:p>
          <w:p>
            <w:pPr>
              <w:spacing w:line="576" w:lineRule="exact"/>
              <w:rPr>
                <w:rFonts w:hint="eastAsia" w:ascii="楷体" w:hAnsi="楷体" w:eastAsia="楷体" w:cs="楷体"/>
                <w:b/>
                <w:bCs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9640" w:type="dxa"/>
            <w:noWrap w:val="0"/>
            <w:vAlign w:val="top"/>
          </w:tcPr>
          <w:p>
            <w:pPr>
              <w:spacing w:line="576" w:lineRule="exact"/>
              <w:jc w:val="left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0" w:hRule="atLeast"/>
        </w:trPr>
        <w:tc>
          <w:tcPr>
            <w:tcW w:w="9640" w:type="dxa"/>
            <w:noWrap w:val="0"/>
            <w:vAlign w:val="top"/>
          </w:tcPr>
          <w:p>
            <w:pPr>
              <w:widowControl/>
              <w:spacing w:before="100" w:beforeAutospacing="1" w:after="100" w:afterAutospacing="1" w:line="360" w:lineRule="auto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 xml:space="preserve"> 备注：</w:t>
            </w:r>
          </w:p>
          <w:p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360" w:lineRule="auto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供应商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eastAsia="zh-CN"/>
              </w:rPr>
              <w:t>获取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磋商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文件时应出示单位介绍信、经办人身份证明、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登记表；复印件必须加盖投标人鲜章。</w:t>
            </w:r>
          </w:p>
          <w:p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360" w:lineRule="auto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联系电话和邮箱请填写真实有效的，如项目有更正等情况，我公司因你填写的联系方式有误或关机等情况未与你取得联系，后果请自行负责。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46C220"/>
    <w:multiLevelType w:val="singleLevel"/>
    <w:tmpl w:val="4346C22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5OTU1ZmZmMGM3ZWIwOTk4OTliYzFhMjBjZjMzNzkifQ=="/>
  </w:docVars>
  <w:rsids>
    <w:rsidRoot w:val="766434E1"/>
    <w:rsid w:val="7664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59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Chars="0" w:firstLine="210"/>
    </w:pPr>
    <w:rPr>
      <w:rFonts w:eastAsia="宋体"/>
      <w:sz w:val="21"/>
      <w:szCs w:val="20"/>
    </w:rPr>
  </w:style>
  <w:style w:type="paragraph" w:styleId="3">
    <w:name w:val="Body Text Indent"/>
    <w:basedOn w:val="1"/>
    <w:qFormat/>
    <w:uiPriority w:val="0"/>
    <w:pPr>
      <w:ind w:firstLine="630"/>
    </w:pPr>
    <w:rPr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2023-12-07T07:41:00Z</dcterms:created>
  <dc:creator>2zd魏于杰</dc:creator>
  <cp:lastModifiedBy>2zd魏于杰</cp:lastModifiedBy>
  <dcterms:modified xsi:type="dcterms:W3CDTF">2023-12-07T07:41:29Z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B95FC45BBAC041D78D28FB5D9B80C2FB_11</vt:lpwstr>
  </property>
</Properties>
</file>